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AB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УПРАВЛЕНИЕ КУЛЬТУРЫ БЕЛГОРОДСКОЙ ОБЛАСТИ</w:t>
      </w: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 xml:space="preserve">ГБОУ   ВО </w:t>
      </w:r>
    </w:p>
    <w:p w:rsidR="00D531AB" w:rsidRPr="00161497" w:rsidRDefault="00D531AB" w:rsidP="00161497">
      <w:pPr>
        <w:jc w:val="center"/>
        <w:rPr>
          <w:b/>
          <w:caps/>
          <w:sz w:val="28"/>
          <w:szCs w:val="28"/>
        </w:rPr>
      </w:pPr>
      <w:r w:rsidRPr="00161497">
        <w:rPr>
          <w:b/>
          <w:caps/>
          <w:sz w:val="28"/>
          <w:szCs w:val="28"/>
        </w:rPr>
        <w:t>«Белгородский государственный институт искусств  И   КУЛЬТУРЫ»</w:t>
      </w: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Факультет  искусствоведения   и  межкультурной коммуникации</w:t>
      </w: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Кафедра гуманитарных наук</w:t>
      </w: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</w:p>
    <w:p w:rsidR="00D531AB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161497" w:rsidRDefault="00161497" w:rsidP="00D531AB">
      <w:pPr>
        <w:spacing w:line="360" w:lineRule="auto"/>
        <w:jc w:val="center"/>
        <w:rPr>
          <w:b/>
          <w:sz w:val="28"/>
          <w:szCs w:val="28"/>
        </w:rPr>
      </w:pPr>
    </w:p>
    <w:p w:rsidR="00161497" w:rsidRDefault="00161497" w:rsidP="00D531AB">
      <w:pPr>
        <w:spacing w:line="360" w:lineRule="auto"/>
        <w:jc w:val="center"/>
        <w:rPr>
          <w:b/>
          <w:sz w:val="28"/>
          <w:szCs w:val="28"/>
        </w:rPr>
      </w:pPr>
    </w:p>
    <w:p w:rsidR="00161497" w:rsidRDefault="00161497" w:rsidP="00D531AB">
      <w:pPr>
        <w:spacing w:line="360" w:lineRule="auto"/>
        <w:jc w:val="center"/>
        <w:rPr>
          <w:b/>
          <w:sz w:val="28"/>
          <w:szCs w:val="28"/>
        </w:rPr>
      </w:pPr>
    </w:p>
    <w:p w:rsidR="00161497" w:rsidRPr="00161497" w:rsidRDefault="00161497" w:rsidP="00D531AB">
      <w:pPr>
        <w:spacing w:line="360" w:lineRule="auto"/>
        <w:jc w:val="center"/>
        <w:rPr>
          <w:b/>
          <w:sz w:val="28"/>
          <w:szCs w:val="28"/>
        </w:rPr>
      </w:pPr>
    </w:p>
    <w:p w:rsidR="00161497" w:rsidRDefault="00D531AB" w:rsidP="00161497">
      <w:pPr>
        <w:jc w:val="center"/>
        <w:rPr>
          <w:b/>
          <w:caps/>
          <w:sz w:val="28"/>
          <w:szCs w:val="28"/>
        </w:rPr>
      </w:pPr>
      <w:r w:rsidRPr="00161497">
        <w:rPr>
          <w:b/>
          <w:caps/>
          <w:sz w:val="28"/>
          <w:szCs w:val="28"/>
        </w:rPr>
        <w:t xml:space="preserve">Курсовая работа </w:t>
      </w:r>
    </w:p>
    <w:p w:rsidR="00D531AB" w:rsidRPr="00161497" w:rsidRDefault="00D531AB" w:rsidP="00161497">
      <w:pPr>
        <w:jc w:val="center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 xml:space="preserve">по дисциплине </w:t>
      </w:r>
    </w:p>
    <w:p w:rsidR="00D531AB" w:rsidRPr="00161497" w:rsidRDefault="00D531AB" w:rsidP="00161497">
      <w:pPr>
        <w:jc w:val="center"/>
        <w:rPr>
          <w:b/>
          <w:caps/>
          <w:sz w:val="28"/>
          <w:szCs w:val="28"/>
        </w:rPr>
      </w:pPr>
      <w:r w:rsidRPr="00161497">
        <w:rPr>
          <w:b/>
          <w:caps/>
          <w:sz w:val="28"/>
          <w:szCs w:val="28"/>
        </w:rPr>
        <w:t>«</w:t>
      </w:r>
      <w:r w:rsidR="00FF2587">
        <w:rPr>
          <w:b/>
          <w:caps/>
          <w:sz w:val="28"/>
          <w:szCs w:val="28"/>
        </w:rPr>
        <w:t>ЛИТЕРАТУРА</w:t>
      </w:r>
      <w:r w:rsidRPr="00161497">
        <w:rPr>
          <w:b/>
          <w:caps/>
          <w:sz w:val="28"/>
          <w:szCs w:val="28"/>
        </w:rPr>
        <w:t>»</w:t>
      </w:r>
    </w:p>
    <w:p w:rsidR="00161497" w:rsidRDefault="00161497" w:rsidP="00161497">
      <w:pPr>
        <w:jc w:val="center"/>
        <w:rPr>
          <w:b/>
          <w:caps/>
          <w:sz w:val="28"/>
          <w:szCs w:val="28"/>
        </w:rPr>
      </w:pPr>
    </w:p>
    <w:p w:rsidR="00D531AB" w:rsidRPr="00161497" w:rsidRDefault="00D531AB" w:rsidP="00161497">
      <w:pPr>
        <w:jc w:val="center"/>
        <w:rPr>
          <w:i/>
          <w:caps/>
          <w:sz w:val="28"/>
          <w:szCs w:val="28"/>
        </w:rPr>
      </w:pPr>
      <w:r w:rsidRPr="00161497">
        <w:rPr>
          <w:b/>
          <w:i/>
          <w:caps/>
          <w:sz w:val="28"/>
          <w:szCs w:val="28"/>
        </w:rPr>
        <w:t xml:space="preserve">Методические рекомендации  </w:t>
      </w:r>
    </w:p>
    <w:p w:rsidR="00D531AB" w:rsidRPr="00161497" w:rsidRDefault="00D531AB" w:rsidP="00D531AB">
      <w:pPr>
        <w:spacing w:line="360" w:lineRule="auto"/>
        <w:jc w:val="center"/>
        <w:rPr>
          <w:i/>
          <w:sz w:val="28"/>
          <w:szCs w:val="28"/>
        </w:rPr>
      </w:pPr>
    </w:p>
    <w:p w:rsidR="00D531AB" w:rsidRDefault="00D531AB" w:rsidP="00D531AB">
      <w:pPr>
        <w:spacing w:line="360" w:lineRule="auto"/>
        <w:jc w:val="center"/>
        <w:rPr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550A03" w:rsidRDefault="00D531AB" w:rsidP="00D531AB">
      <w:pPr>
        <w:spacing w:line="360" w:lineRule="auto"/>
        <w:jc w:val="center"/>
        <w:rPr>
          <w:b/>
          <w:sz w:val="28"/>
          <w:szCs w:val="28"/>
        </w:rPr>
      </w:pPr>
    </w:p>
    <w:p w:rsidR="00672FB6" w:rsidRPr="00550A03" w:rsidRDefault="00672FB6" w:rsidP="00D531AB">
      <w:pPr>
        <w:spacing w:line="360" w:lineRule="auto"/>
        <w:jc w:val="center"/>
        <w:rPr>
          <w:b/>
          <w:sz w:val="28"/>
          <w:szCs w:val="28"/>
        </w:rPr>
      </w:pPr>
    </w:p>
    <w:p w:rsidR="00D531AB" w:rsidRPr="00161497" w:rsidRDefault="00D531AB" w:rsidP="00161497">
      <w:pPr>
        <w:spacing w:line="360" w:lineRule="auto"/>
        <w:jc w:val="center"/>
        <w:rPr>
          <w:b/>
          <w:sz w:val="28"/>
          <w:szCs w:val="28"/>
        </w:rPr>
      </w:pPr>
      <w:r w:rsidRPr="00550A03">
        <w:rPr>
          <w:b/>
          <w:sz w:val="28"/>
          <w:szCs w:val="28"/>
        </w:rPr>
        <w:t>Белгород</w:t>
      </w:r>
      <w:r>
        <w:rPr>
          <w:b/>
          <w:sz w:val="28"/>
          <w:szCs w:val="28"/>
        </w:rPr>
        <w:t xml:space="preserve">   </w:t>
      </w:r>
      <w:r w:rsidRPr="00550A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7741E6">
        <w:rPr>
          <w:b/>
          <w:sz w:val="28"/>
          <w:szCs w:val="28"/>
        </w:rPr>
        <w:t>5</w:t>
      </w:r>
    </w:p>
    <w:p w:rsidR="000156E7" w:rsidRDefault="000156E7" w:rsidP="00BE0E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AB" w:rsidRPr="00D531AB" w:rsidRDefault="00D531AB" w:rsidP="00D53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1AB">
        <w:rPr>
          <w:sz w:val="28"/>
          <w:szCs w:val="28"/>
        </w:rPr>
        <w:t xml:space="preserve">К современному </w:t>
      </w:r>
      <w:r w:rsidR="00161497">
        <w:rPr>
          <w:sz w:val="28"/>
          <w:szCs w:val="28"/>
        </w:rPr>
        <w:t>профессионалу</w:t>
      </w:r>
      <w:r w:rsidRPr="00D531AB">
        <w:rPr>
          <w:sz w:val="28"/>
          <w:szCs w:val="28"/>
        </w:rPr>
        <w:t xml:space="preserve"> общество предъявляет достаточно широкий спектр требований, среди которых немаловажное значение имеет наличие у </w:t>
      </w:r>
      <w:r w:rsidR="00161497">
        <w:rPr>
          <w:sz w:val="28"/>
          <w:szCs w:val="28"/>
        </w:rPr>
        <w:t>специалиста</w:t>
      </w:r>
      <w:r w:rsidRPr="00D531AB">
        <w:rPr>
          <w:sz w:val="28"/>
          <w:szCs w:val="28"/>
        </w:rPr>
        <w:t xml:space="preserve"> развитых гносеологических способностей, умений самостоятельно добывать знания из различных источников, анализировать и систематизировать полученную информацию, давать ей оценку, планировать и организовывать опытно-экспериментальную работу. </w:t>
      </w:r>
    </w:p>
    <w:p w:rsidR="00D531AB" w:rsidRPr="00BF6E8B" w:rsidRDefault="00D531AB" w:rsidP="00BF6E8B">
      <w:pPr>
        <w:ind w:firstLine="709"/>
        <w:jc w:val="both"/>
        <w:rPr>
          <w:rFonts w:eastAsiaTheme="minorHAnsi"/>
          <w:sz w:val="28"/>
          <w:szCs w:val="28"/>
        </w:rPr>
      </w:pPr>
      <w:r w:rsidRPr="00161497">
        <w:rPr>
          <w:rFonts w:eastAsiaTheme="minorHAnsi"/>
          <w:sz w:val="28"/>
          <w:szCs w:val="28"/>
        </w:rPr>
        <w:t>Курсовая работа – это вид учебной и научно-исследовательской работы</w:t>
      </w:r>
      <w:r w:rsidR="00161497">
        <w:rPr>
          <w:rFonts w:eastAsiaTheme="minorHAnsi"/>
          <w:sz w:val="28"/>
          <w:szCs w:val="28"/>
        </w:rPr>
        <w:t xml:space="preserve"> </w:t>
      </w:r>
      <w:r w:rsidRPr="00161497">
        <w:rPr>
          <w:rFonts w:eastAsiaTheme="minorHAnsi"/>
          <w:sz w:val="28"/>
          <w:szCs w:val="28"/>
        </w:rPr>
        <w:t>студента. Она представляет собой самостоятельно выполненное студентом</w:t>
      </w:r>
      <w:r w:rsidR="00161497">
        <w:rPr>
          <w:rFonts w:eastAsiaTheme="minorHAnsi"/>
          <w:sz w:val="28"/>
          <w:szCs w:val="28"/>
        </w:rPr>
        <w:t xml:space="preserve"> </w:t>
      </w:r>
      <w:r w:rsidRPr="00161497">
        <w:rPr>
          <w:rFonts w:eastAsiaTheme="minorHAnsi"/>
          <w:sz w:val="28"/>
          <w:szCs w:val="28"/>
        </w:rPr>
        <w:t>исследование по определённой теме. Пр</w:t>
      </w:r>
      <w:r w:rsidR="00161497">
        <w:rPr>
          <w:rFonts w:eastAsiaTheme="minorHAnsi"/>
          <w:sz w:val="28"/>
          <w:szCs w:val="28"/>
        </w:rPr>
        <w:t>и написании курсовой работы сту</w:t>
      </w:r>
      <w:r w:rsidRPr="00161497">
        <w:rPr>
          <w:rFonts w:eastAsiaTheme="minorHAnsi"/>
          <w:sz w:val="28"/>
          <w:szCs w:val="28"/>
        </w:rPr>
        <w:t>дент приобретает элементарные навыки исследовательской деятельности:</w:t>
      </w:r>
      <w:r w:rsidR="00161497">
        <w:rPr>
          <w:rFonts w:eastAsiaTheme="minorHAnsi"/>
          <w:sz w:val="28"/>
          <w:szCs w:val="28"/>
        </w:rPr>
        <w:t xml:space="preserve"> </w:t>
      </w:r>
      <w:r w:rsidRPr="00161497">
        <w:rPr>
          <w:rFonts w:eastAsiaTheme="minorHAnsi"/>
          <w:sz w:val="28"/>
          <w:szCs w:val="28"/>
        </w:rPr>
        <w:t>предпринимает обзор литературы по теме, правильно цитирует и анализирует</w:t>
      </w:r>
      <w:r w:rsidR="00161497">
        <w:rPr>
          <w:rFonts w:eastAsiaTheme="minorHAnsi"/>
          <w:sz w:val="28"/>
          <w:szCs w:val="28"/>
        </w:rPr>
        <w:t xml:space="preserve"> </w:t>
      </w:r>
      <w:r w:rsidRPr="00161497">
        <w:rPr>
          <w:rFonts w:eastAsiaTheme="minorHAnsi"/>
          <w:sz w:val="28"/>
          <w:szCs w:val="28"/>
        </w:rPr>
        <w:t xml:space="preserve">идеи предшественников, </w:t>
      </w:r>
      <w:r w:rsidR="00161497">
        <w:rPr>
          <w:rFonts w:eastAsiaTheme="minorHAnsi"/>
          <w:sz w:val="28"/>
          <w:szCs w:val="28"/>
        </w:rPr>
        <w:t xml:space="preserve">самостоятельно </w:t>
      </w:r>
      <w:r w:rsidRPr="00161497">
        <w:rPr>
          <w:rFonts w:eastAsiaTheme="minorHAnsi"/>
          <w:sz w:val="28"/>
          <w:szCs w:val="28"/>
        </w:rPr>
        <w:t>собирает и кла</w:t>
      </w:r>
      <w:r w:rsidR="00161497">
        <w:rPr>
          <w:rFonts w:eastAsiaTheme="minorHAnsi"/>
          <w:sz w:val="28"/>
          <w:szCs w:val="28"/>
        </w:rPr>
        <w:t>ссифицирует фактиче</w:t>
      </w:r>
      <w:r w:rsidRPr="00161497">
        <w:rPr>
          <w:rFonts w:eastAsiaTheme="minorHAnsi"/>
          <w:sz w:val="28"/>
          <w:szCs w:val="28"/>
        </w:rPr>
        <w:t>ский материал, т. е. интерпретирует найденные примеры применительно к</w:t>
      </w:r>
      <w:r w:rsidR="00161497">
        <w:rPr>
          <w:rFonts w:eastAsiaTheme="minorHAnsi"/>
          <w:sz w:val="28"/>
          <w:szCs w:val="28"/>
        </w:rPr>
        <w:t xml:space="preserve">  </w:t>
      </w:r>
      <w:r w:rsidRPr="00161497">
        <w:rPr>
          <w:rFonts w:eastAsiaTheme="minorHAnsi"/>
          <w:sz w:val="28"/>
          <w:szCs w:val="28"/>
        </w:rPr>
        <w:t>тем или иным научным положениям. В ход</w:t>
      </w:r>
      <w:r w:rsidR="00161497">
        <w:rPr>
          <w:rFonts w:eastAsiaTheme="minorHAnsi"/>
          <w:sz w:val="28"/>
          <w:szCs w:val="28"/>
        </w:rPr>
        <w:t>е работы развивается научная на</w:t>
      </w:r>
      <w:r w:rsidRPr="00161497">
        <w:rPr>
          <w:rFonts w:eastAsiaTheme="minorHAnsi"/>
          <w:sz w:val="28"/>
          <w:szCs w:val="28"/>
        </w:rPr>
        <w:t>блюдательность студента: он учится не только находить нужну</w:t>
      </w:r>
      <w:r w:rsidR="00161497">
        <w:rPr>
          <w:rFonts w:eastAsiaTheme="minorHAnsi"/>
          <w:sz w:val="28"/>
          <w:szCs w:val="28"/>
        </w:rPr>
        <w:t>ю информа</w:t>
      </w:r>
      <w:r w:rsidRPr="00161497">
        <w:rPr>
          <w:rFonts w:eastAsiaTheme="minorHAnsi"/>
          <w:sz w:val="28"/>
          <w:szCs w:val="28"/>
        </w:rPr>
        <w:t xml:space="preserve">цию, </w:t>
      </w:r>
      <w:r w:rsidR="00161497">
        <w:rPr>
          <w:rFonts w:eastAsiaTheme="minorHAnsi"/>
          <w:sz w:val="28"/>
          <w:szCs w:val="28"/>
        </w:rPr>
        <w:t xml:space="preserve"> </w:t>
      </w:r>
      <w:r w:rsidRPr="00161497">
        <w:rPr>
          <w:rFonts w:eastAsiaTheme="minorHAnsi"/>
          <w:sz w:val="28"/>
          <w:szCs w:val="28"/>
        </w:rPr>
        <w:t>но и корректно ею пользоваться, т. е. грамотно показывать, как и откуда</w:t>
      </w:r>
      <w:r w:rsidR="00161497">
        <w:rPr>
          <w:rFonts w:eastAsiaTheme="minorHAnsi"/>
          <w:sz w:val="28"/>
          <w:szCs w:val="28"/>
        </w:rPr>
        <w:t xml:space="preserve"> </w:t>
      </w:r>
      <w:r w:rsidRPr="00161497">
        <w:rPr>
          <w:rFonts w:eastAsiaTheme="minorHAnsi"/>
          <w:sz w:val="28"/>
          <w:szCs w:val="28"/>
        </w:rPr>
        <w:t>были получены те или иные сведения, и ка</w:t>
      </w:r>
      <w:r w:rsidR="00161497">
        <w:rPr>
          <w:rFonts w:eastAsiaTheme="minorHAnsi"/>
          <w:sz w:val="28"/>
          <w:szCs w:val="28"/>
        </w:rPr>
        <w:t>ково их значение для проведённо</w:t>
      </w:r>
      <w:r w:rsidRPr="00161497">
        <w:rPr>
          <w:rFonts w:eastAsiaTheme="minorHAnsi"/>
          <w:sz w:val="28"/>
          <w:szCs w:val="28"/>
        </w:rPr>
        <w:t>го исследования.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Курсовая работа</w:t>
      </w:r>
      <w:r w:rsidR="00BF6E8B">
        <w:rPr>
          <w:sz w:val="28"/>
          <w:szCs w:val="28"/>
        </w:rPr>
        <w:t>,</w:t>
      </w:r>
      <w:r w:rsidRPr="00BF6E8B">
        <w:rPr>
          <w:sz w:val="28"/>
          <w:szCs w:val="28"/>
        </w:rPr>
        <w:t xml:space="preserve"> </w:t>
      </w:r>
      <w:r w:rsidR="00BF6E8B" w:rsidRPr="00BF6E8B">
        <w:rPr>
          <w:sz w:val="28"/>
          <w:szCs w:val="28"/>
        </w:rPr>
        <w:t>как</w:t>
      </w:r>
      <w:r w:rsidRPr="00BF6E8B">
        <w:rPr>
          <w:sz w:val="28"/>
          <w:szCs w:val="28"/>
        </w:rPr>
        <w:t xml:space="preserve"> творческое и самостоятельное исследование актуальных проблем определенной отрасли науки</w:t>
      </w:r>
      <w:r w:rsidR="00BF6E8B">
        <w:rPr>
          <w:sz w:val="28"/>
          <w:szCs w:val="28"/>
        </w:rPr>
        <w:t xml:space="preserve">, </w:t>
      </w:r>
      <w:r w:rsidRPr="00BF6E8B">
        <w:rPr>
          <w:sz w:val="28"/>
          <w:szCs w:val="28"/>
        </w:rPr>
        <w:t>должна: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1) быть выполненной  на достаточном теоретическом уровне;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2) включать анализ не только теоретического, но и эмпирического материала;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3) основываться на результатах самостоятельного исследования, если этого требует тема;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4) иметь обязательные самостоятельные выводы после каждой главы и в заключени</w:t>
      </w:r>
      <w:proofErr w:type="gramStart"/>
      <w:r w:rsidRPr="00BF6E8B">
        <w:rPr>
          <w:sz w:val="28"/>
          <w:szCs w:val="28"/>
        </w:rPr>
        <w:t>и</w:t>
      </w:r>
      <w:proofErr w:type="gramEnd"/>
      <w:r w:rsidR="006A7A77">
        <w:rPr>
          <w:sz w:val="28"/>
          <w:szCs w:val="28"/>
        </w:rPr>
        <w:t xml:space="preserve"> </w:t>
      </w:r>
      <w:r w:rsidRPr="00BF6E8B">
        <w:rPr>
          <w:sz w:val="28"/>
          <w:szCs w:val="28"/>
        </w:rPr>
        <w:t xml:space="preserve"> работы;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5) иметь необходимый объем;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6) быть оформленной по стандарту и выполненной в указанные сроки.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Основной целью выполнения курсовой работы является расширение, углубление знаний студента и формирование у него навыков научно-исследовательской деятельности.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  <w:r w:rsidRPr="00BF6E8B">
        <w:rPr>
          <w:sz w:val="28"/>
          <w:szCs w:val="28"/>
        </w:rPr>
        <w:t xml:space="preserve">Задачи курсовой работы состоят </w:t>
      </w:r>
      <w:proofErr w:type="gramStart"/>
      <w:r w:rsidRPr="00BF6E8B">
        <w:rPr>
          <w:sz w:val="28"/>
          <w:szCs w:val="28"/>
        </w:rPr>
        <w:t>в</w:t>
      </w:r>
      <w:proofErr w:type="gramEnd"/>
      <w:r w:rsidRPr="00BF6E8B">
        <w:rPr>
          <w:sz w:val="28"/>
          <w:szCs w:val="28"/>
        </w:rPr>
        <w:t>: </w:t>
      </w:r>
    </w:p>
    <w:p w:rsidR="00D531AB" w:rsidRPr="00BF6E8B" w:rsidRDefault="00672FB6" w:rsidP="00BF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531AB" w:rsidRPr="00BF6E8B">
        <w:rPr>
          <w:sz w:val="28"/>
          <w:szCs w:val="28"/>
        </w:rPr>
        <w:t xml:space="preserve"> </w:t>
      </w:r>
      <w:proofErr w:type="gramStart"/>
      <w:r w:rsidR="00D531AB" w:rsidRPr="00BF6E8B">
        <w:rPr>
          <w:sz w:val="28"/>
          <w:szCs w:val="28"/>
        </w:rPr>
        <w:t>выборе</w:t>
      </w:r>
      <w:proofErr w:type="gramEnd"/>
      <w:r w:rsidR="00D531AB" w:rsidRPr="00BF6E8B">
        <w:rPr>
          <w:sz w:val="28"/>
          <w:szCs w:val="28"/>
        </w:rPr>
        <w:t xml:space="preserve"> темы исследования и разработке плана;</w:t>
      </w:r>
    </w:p>
    <w:p w:rsidR="00D531AB" w:rsidRPr="00BF6E8B" w:rsidRDefault="00672FB6" w:rsidP="00BF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64FC7">
        <w:rPr>
          <w:sz w:val="28"/>
          <w:szCs w:val="28"/>
        </w:rPr>
        <w:t xml:space="preserve"> </w:t>
      </w:r>
      <w:proofErr w:type="gramStart"/>
      <w:r w:rsidR="00D531AB" w:rsidRPr="00BF6E8B">
        <w:rPr>
          <w:sz w:val="28"/>
          <w:szCs w:val="28"/>
        </w:rPr>
        <w:t>обосновании</w:t>
      </w:r>
      <w:proofErr w:type="gramEnd"/>
      <w:r w:rsidR="00D531AB" w:rsidRPr="00BF6E8B">
        <w:rPr>
          <w:sz w:val="28"/>
          <w:szCs w:val="28"/>
        </w:rPr>
        <w:t xml:space="preserve"> подходов к рассмотрению проблемы исследования, уточнении   понятийного аппарата и изложении основных теоретических положений;</w:t>
      </w:r>
    </w:p>
    <w:p w:rsidR="00D531AB" w:rsidRPr="00BF6E8B" w:rsidRDefault="00672FB6" w:rsidP="00BF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D531AB" w:rsidRPr="00BF6E8B">
        <w:rPr>
          <w:sz w:val="28"/>
          <w:szCs w:val="28"/>
        </w:rPr>
        <w:t>проведении</w:t>
      </w:r>
      <w:proofErr w:type="gramEnd"/>
      <w:r w:rsidR="00D531AB" w:rsidRPr="00BF6E8B">
        <w:rPr>
          <w:sz w:val="28"/>
          <w:szCs w:val="28"/>
        </w:rPr>
        <w:t xml:space="preserve"> самостоятельного научного исследования;</w:t>
      </w:r>
    </w:p>
    <w:p w:rsidR="00D531AB" w:rsidRPr="00BF6E8B" w:rsidRDefault="00672FB6" w:rsidP="00BF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1AB" w:rsidRPr="00BF6E8B">
        <w:rPr>
          <w:sz w:val="28"/>
          <w:szCs w:val="28"/>
        </w:rPr>
        <w:t xml:space="preserve"> </w:t>
      </w:r>
      <w:proofErr w:type="gramStart"/>
      <w:r w:rsidR="00D531AB" w:rsidRPr="00BF6E8B">
        <w:rPr>
          <w:sz w:val="28"/>
          <w:szCs w:val="28"/>
        </w:rPr>
        <w:t>анализе</w:t>
      </w:r>
      <w:proofErr w:type="gramEnd"/>
      <w:r w:rsidR="00D531AB" w:rsidRPr="00BF6E8B">
        <w:rPr>
          <w:sz w:val="28"/>
          <w:szCs w:val="28"/>
        </w:rPr>
        <w:t xml:space="preserve"> и обобщении собранного теоретического и эмпирического материала;</w:t>
      </w:r>
    </w:p>
    <w:p w:rsidR="00D531AB" w:rsidRPr="00BF6E8B" w:rsidRDefault="00672FB6" w:rsidP="00BF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1AB" w:rsidRPr="00BF6E8B">
        <w:rPr>
          <w:sz w:val="28"/>
          <w:szCs w:val="28"/>
        </w:rPr>
        <w:t xml:space="preserve"> </w:t>
      </w:r>
      <w:proofErr w:type="gramStart"/>
      <w:r w:rsidR="00D531AB" w:rsidRPr="00BF6E8B">
        <w:rPr>
          <w:sz w:val="28"/>
          <w:szCs w:val="28"/>
        </w:rPr>
        <w:t>изложении</w:t>
      </w:r>
      <w:proofErr w:type="gramEnd"/>
      <w:r w:rsidR="00D531AB" w:rsidRPr="00BF6E8B">
        <w:rPr>
          <w:sz w:val="28"/>
          <w:szCs w:val="28"/>
        </w:rPr>
        <w:t xml:space="preserve"> самостоятельных выводов;</w:t>
      </w:r>
    </w:p>
    <w:p w:rsidR="00D531AB" w:rsidRPr="00BF6E8B" w:rsidRDefault="00672FB6" w:rsidP="00BF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1AB" w:rsidRPr="00BF6E8B">
        <w:rPr>
          <w:sz w:val="28"/>
          <w:szCs w:val="28"/>
        </w:rPr>
        <w:t xml:space="preserve"> надлежащем </w:t>
      </w:r>
      <w:proofErr w:type="gramStart"/>
      <w:r w:rsidR="00D531AB" w:rsidRPr="00BF6E8B">
        <w:rPr>
          <w:sz w:val="28"/>
          <w:szCs w:val="28"/>
        </w:rPr>
        <w:t>оформлении</w:t>
      </w:r>
      <w:proofErr w:type="gramEnd"/>
      <w:r w:rsidR="00D531AB" w:rsidRPr="00BF6E8B">
        <w:rPr>
          <w:sz w:val="28"/>
          <w:szCs w:val="28"/>
        </w:rPr>
        <w:t xml:space="preserve"> </w:t>
      </w:r>
      <w:r w:rsidR="00264FC7">
        <w:rPr>
          <w:sz w:val="28"/>
          <w:szCs w:val="28"/>
        </w:rPr>
        <w:t>списка использованной литературы (</w:t>
      </w:r>
      <w:r w:rsidR="00D531AB" w:rsidRPr="00BF6E8B">
        <w:rPr>
          <w:sz w:val="28"/>
          <w:szCs w:val="28"/>
        </w:rPr>
        <w:t>библиографического материала</w:t>
      </w:r>
      <w:r w:rsidR="00264FC7">
        <w:rPr>
          <w:sz w:val="28"/>
          <w:szCs w:val="28"/>
        </w:rPr>
        <w:t>)</w:t>
      </w:r>
      <w:r w:rsidR="00D531AB" w:rsidRPr="00BF6E8B">
        <w:rPr>
          <w:sz w:val="28"/>
          <w:szCs w:val="28"/>
        </w:rPr>
        <w:t>.</w:t>
      </w: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</w:p>
    <w:p w:rsidR="00D531AB" w:rsidRPr="00BF6E8B" w:rsidRDefault="00D531AB" w:rsidP="00BF6E8B">
      <w:pPr>
        <w:ind w:firstLine="709"/>
        <w:jc w:val="both"/>
        <w:rPr>
          <w:sz w:val="28"/>
          <w:szCs w:val="28"/>
        </w:rPr>
      </w:pPr>
    </w:p>
    <w:p w:rsidR="00D531AB" w:rsidRPr="008639BC" w:rsidRDefault="003421DB" w:rsidP="008639BC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D531AB" w:rsidRPr="008639BC">
        <w:rPr>
          <w:color w:val="000000" w:themeColor="text1"/>
          <w:sz w:val="28"/>
          <w:szCs w:val="28"/>
        </w:rPr>
        <w:t>Студенту предлагается решить две задачи – учебную и исследовательскую.  Учебная задача заключается  в том, что автор работы должен показать полное усвоение учебного материала, умение ориентироваться в нём, используя справочную литературу. Исследовательская задача состоит в умении анализировать факты, обобщать и делать обоснованные выводы.</w:t>
      </w:r>
    </w:p>
    <w:p w:rsidR="003421DB" w:rsidRPr="008639BC" w:rsidRDefault="00D531AB" w:rsidP="00264FC7">
      <w:pPr>
        <w:ind w:firstLine="709"/>
        <w:jc w:val="both"/>
        <w:rPr>
          <w:color w:val="000000" w:themeColor="text1"/>
          <w:sz w:val="28"/>
          <w:szCs w:val="28"/>
        </w:rPr>
      </w:pPr>
      <w:r w:rsidRPr="008639BC">
        <w:rPr>
          <w:color w:val="000000" w:themeColor="text1"/>
          <w:sz w:val="28"/>
          <w:szCs w:val="28"/>
        </w:rPr>
        <w:t xml:space="preserve">По содержанию курсовая работа может носить </w:t>
      </w:r>
      <w:r w:rsidR="003421DB" w:rsidRPr="008639BC">
        <w:rPr>
          <w:color w:val="000000" w:themeColor="text1"/>
          <w:sz w:val="28"/>
          <w:szCs w:val="28"/>
        </w:rPr>
        <w:t xml:space="preserve">реферативный, практический или </w:t>
      </w:r>
      <w:r w:rsidRPr="008639BC">
        <w:rPr>
          <w:color w:val="000000" w:themeColor="text1"/>
          <w:sz w:val="28"/>
          <w:szCs w:val="28"/>
        </w:rPr>
        <w:t>опытно-эк</w:t>
      </w:r>
      <w:r w:rsidR="00B5448C">
        <w:rPr>
          <w:color w:val="000000" w:themeColor="text1"/>
          <w:sz w:val="28"/>
          <w:szCs w:val="28"/>
        </w:rPr>
        <w:t>с</w:t>
      </w:r>
      <w:r w:rsidRPr="008639BC">
        <w:rPr>
          <w:color w:val="000000" w:themeColor="text1"/>
          <w:sz w:val="28"/>
          <w:szCs w:val="28"/>
        </w:rPr>
        <w:t xml:space="preserve">периментальный характер. </w:t>
      </w:r>
    </w:p>
    <w:p w:rsidR="00D531AB" w:rsidRPr="008639BC" w:rsidRDefault="003421DB" w:rsidP="00264FC7">
      <w:pPr>
        <w:ind w:firstLine="709"/>
        <w:jc w:val="both"/>
        <w:rPr>
          <w:color w:val="000000" w:themeColor="text1"/>
          <w:sz w:val="28"/>
          <w:szCs w:val="28"/>
        </w:rPr>
      </w:pPr>
      <w:r w:rsidRPr="008639BC">
        <w:rPr>
          <w:color w:val="000000" w:themeColor="text1"/>
          <w:sz w:val="28"/>
          <w:szCs w:val="28"/>
        </w:rPr>
        <w:t>Примерный  объём  курсовой работы – 30-35</w:t>
      </w:r>
      <w:r w:rsidR="00D531AB" w:rsidRPr="008639BC">
        <w:rPr>
          <w:color w:val="000000" w:themeColor="text1"/>
          <w:sz w:val="28"/>
          <w:szCs w:val="28"/>
        </w:rPr>
        <w:t xml:space="preserve"> машинописн</w:t>
      </w:r>
      <w:r w:rsidRPr="008639BC">
        <w:rPr>
          <w:color w:val="000000" w:themeColor="text1"/>
          <w:sz w:val="28"/>
          <w:szCs w:val="28"/>
        </w:rPr>
        <w:t>ых</w:t>
      </w:r>
      <w:r w:rsidR="00D531AB" w:rsidRPr="008639BC">
        <w:rPr>
          <w:color w:val="000000" w:themeColor="text1"/>
          <w:sz w:val="28"/>
          <w:szCs w:val="28"/>
        </w:rPr>
        <w:t xml:space="preserve"> </w:t>
      </w:r>
      <w:r w:rsidRPr="008639BC">
        <w:rPr>
          <w:color w:val="000000" w:themeColor="text1"/>
          <w:sz w:val="28"/>
          <w:szCs w:val="28"/>
        </w:rPr>
        <w:t xml:space="preserve">страниц </w:t>
      </w:r>
      <w:r w:rsidR="00D531AB" w:rsidRPr="008639BC">
        <w:rPr>
          <w:color w:val="000000" w:themeColor="text1"/>
          <w:sz w:val="28"/>
          <w:szCs w:val="28"/>
        </w:rPr>
        <w:t xml:space="preserve"> или </w:t>
      </w:r>
      <w:r w:rsidR="008639BC" w:rsidRPr="008639BC">
        <w:rPr>
          <w:color w:val="000000" w:themeColor="text1"/>
          <w:sz w:val="28"/>
          <w:szCs w:val="28"/>
        </w:rPr>
        <w:t xml:space="preserve">около </w:t>
      </w:r>
      <w:r w:rsidR="00D531AB" w:rsidRPr="008639BC">
        <w:rPr>
          <w:color w:val="000000" w:themeColor="text1"/>
          <w:sz w:val="28"/>
          <w:szCs w:val="28"/>
        </w:rPr>
        <w:t>40 страниц</w:t>
      </w:r>
      <w:r w:rsidR="008639BC" w:rsidRPr="008639BC">
        <w:rPr>
          <w:color w:val="000000" w:themeColor="text1"/>
          <w:sz w:val="28"/>
          <w:szCs w:val="28"/>
        </w:rPr>
        <w:t xml:space="preserve">, если в работе  есть </w:t>
      </w:r>
      <w:r w:rsidR="00D531AB" w:rsidRPr="008639BC">
        <w:rPr>
          <w:color w:val="000000" w:themeColor="text1"/>
          <w:sz w:val="28"/>
          <w:szCs w:val="28"/>
        </w:rPr>
        <w:t xml:space="preserve"> </w:t>
      </w:r>
      <w:r w:rsidR="008639BC" w:rsidRPr="008639BC">
        <w:rPr>
          <w:color w:val="000000" w:themeColor="text1"/>
          <w:sz w:val="28"/>
          <w:szCs w:val="28"/>
        </w:rPr>
        <w:t>приложение</w:t>
      </w:r>
      <w:r w:rsidR="00D531AB" w:rsidRPr="008639BC">
        <w:rPr>
          <w:color w:val="000000" w:themeColor="text1"/>
          <w:sz w:val="28"/>
          <w:szCs w:val="28"/>
        </w:rPr>
        <w:t>.</w:t>
      </w:r>
    </w:p>
    <w:p w:rsidR="008639BC" w:rsidRPr="008639BC" w:rsidRDefault="008639BC" w:rsidP="00264FC7">
      <w:pPr>
        <w:ind w:firstLine="709"/>
        <w:jc w:val="both"/>
        <w:rPr>
          <w:color w:val="000000" w:themeColor="text1"/>
          <w:sz w:val="28"/>
          <w:szCs w:val="28"/>
        </w:rPr>
      </w:pPr>
      <w:r w:rsidRPr="008639BC">
        <w:rPr>
          <w:color w:val="000000" w:themeColor="text1"/>
          <w:sz w:val="28"/>
          <w:szCs w:val="28"/>
        </w:rPr>
        <w:t xml:space="preserve">Курсовая работа  не является пересказом  изученного  материала, а представляет собой  его творческую переработку  на основе знакомства с  состоянием  исследований по избранной теме  и  самостоятельного  грамотного  применения  понятийного и методологического  аппарата. </w:t>
      </w:r>
    </w:p>
    <w:p w:rsidR="00264FC7" w:rsidRPr="00264FC7" w:rsidRDefault="00264FC7" w:rsidP="00264FC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64FC7">
        <w:rPr>
          <w:color w:val="000000" w:themeColor="text1"/>
          <w:sz w:val="28"/>
          <w:szCs w:val="28"/>
        </w:rPr>
        <w:t>Курсовая  работа всегда основывается  либо  на научной проблеме, либо (чаще всего) на  учебной и опирается  на источники и вторичную  научную литературу.</w:t>
      </w:r>
      <w:proofErr w:type="gramEnd"/>
      <w:r w:rsidRPr="00264FC7">
        <w:rPr>
          <w:color w:val="000000" w:themeColor="text1"/>
          <w:sz w:val="28"/>
          <w:szCs w:val="28"/>
        </w:rPr>
        <w:t xml:space="preserve">  Надо помнить, что  курсовая работа  не может быть  целиком   простой компиляцией  и составляться  из фрагментов  статей и книг.  </w:t>
      </w:r>
      <w:proofErr w:type="gramStart"/>
      <w:r w:rsidRPr="00264FC7">
        <w:rPr>
          <w:color w:val="000000" w:themeColor="text1"/>
          <w:sz w:val="28"/>
          <w:szCs w:val="28"/>
        </w:rPr>
        <w:t>Она должна  иметь  структуру, которая  наполнена  однородным научным  содержанием  фактами,  данными, раскрывающими  взаимосвязь  между явлениями, аргументами и т.д.,  и содержать  нечто новое: обобщение  обширной литературы, материалов эмпирических исследований, в котором  проявляется авторское  видение проблемы и её  решения.</w:t>
      </w:r>
      <w:proofErr w:type="gramEnd"/>
      <w:r w:rsidRPr="00264FC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Этот принцип остаётся  непреложным: структура  курсовой работы   остаётся неизменной, но по мере выполнения работы  меняется её содержание: углубляется  фундаментальность исследования,  что  проявляется, в частности, в росте первоисточников  и удлинения списка литературы.</w:t>
      </w:r>
    </w:p>
    <w:p w:rsidR="00D531AB" w:rsidRPr="00264FC7" w:rsidRDefault="00D531AB" w:rsidP="00264FC7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264FC7">
        <w:rPr>
          <w:b/>
          <w:color w:val="000000" w:themeColor="text1"/>
          <w:sz w:val="28"/>
          <w:szCs w:val="28"/>
        </w:rPr>
        <w:t>Курсовая работа состоит из следующих частей:</w:t>
      </w:r>
    </w:p>
    <w:p w:rsidR="00D531AB" w:rsidRPr="00264FC7" w:rsidRDefault="00D531AB" w:rsidP="00264FC7">
      <w:pPr>
        <w:ind w:firstLine="720"/>
        <w:jc w:val="both"/>
        <w:rPr>
          <w:color w:val="000000" w:themeColor="text1"/>
          <w:sz w:val="28"/>
          <w:szCs w:val="28"/>
        </w:rPr>
      </w:pPr>
      <w:r w:rsidRPr="00264FC7">
        <w:rPr>
          <w:color w:val="000000" w:themeColor="text1"/>
          <w:sz w:val="28"/>
          <w:szCs w:val="28"/>
        </w:rPr>
        <w:t>1) введения, в котором обосновывается  выбор темы, её  актуальность формулируется цель работы и её задачи;</w:t>
      </w:r>
    </w:p>
    <w:p w:rsidR="00D531AB" w:rsidRPr="00264FC7" w:rsidRDefault="00D531AB" w:rsidP="00264FC7">
      <w:pPr>
        <w:ind w:firstLine="720"/>
        <w:jc w:val="both"/>
        <w:rPr>
          <w:color w:val="000000" w:themeColor="text1"/>
          <w:sz w:val="28"/>
          <w:szCs w:val="28"/>
        </w:rPr>
      </w:pPr>
      <w:r w:rsidRPr="00264FC7">
        <w:rPr>
          <w:color w:val="000000" w:themeColor="text1"/>
          <w:sz w:val="28"/>
          <w:szCs w:val="28"/>
        </w:rPr>
        <w:t>2) основной части, в которой  рассматривается история вопроса, уровень разработанности проблемы в теории и практике посредством сравнительного анализа литературы;</w:t>
      </w:r>
    </w:p>
    <w:p w:rsidR="00D531AB" w:rsidRPr="00264FC7" w:rsidRDefault="00D531AB" w:rsidP="00264FC7">
      <w:pPr>
        <w:ind w:firstLine="720"/>
        <w:jc w:val="both"/>
        <w:rPr>
          <w:color w:val="000000" w:themeColor="text1"/>
          <w:sz w:val="28"/>
          <w:szCs w:val="28"/>
        </w:rPr>
      </w:pPr>
      <w:r w:rsidRPr="00264FC7">
        <w:rPr>
          <w:color w:val="000000" w:themeColor="text1"/>
          <w:sz w:val="28"/>
          <w:szCs w:val="28"/>
        </w:rPr>
        <w:t>3) заключения, в котором содержатся выводы и рекомендации, имеющие практическую значимость и возможности использования материалов работы в тех или иных сферах образования и культуры;</w:t>
      </w:r>
    </w:p>
    <w:p w:rsidR="00D531AB" w:rsidRPr="00264FC7" w:rsidRDefault="00D531AB" w:rsidP="00264FC7">
      <w:pPr>
        <w:ind w:firstLine="720"/>
        <w:jc w:val="both"/>
        <w:rPr>
          <w:color w:val="000000" w:themeColor="text1"/>
          <w:sz w:val="28"/>
          <w:szCs w:val="28"/>
        </w:rPr>
      </w:pPr>
      <w:r w:rsidRPr="00264FC7">
        <w:rPr>
          <w:color w:val="000000" w:themeColor="text1"/>
          <w:sz w:val="28"/>
          <w:szCs w:val="28"/>
        </w:rPr>
        <w:t>4) списка использованной литературы;</w:t>
      </w:r>
    </w:p>
    <w:p w:rsidR="00D531AB" w:rsidRPr="00264FC7" w:rsidRDefault="00D531AB" w:rsidP="00264FC7">
      <w:pPr>
        <w:ind w:firstLine="720"/>
        <w:jc w:val="both"/>
        <w:rPr>
          <w:color w:val="000000" w:themeColor="text1"/>
          <w:sz w:val="28"/>
          <w:szCs w:val="28"/>
        </w:rPr>
      </w:pPr>
      <w:r w:rsidRPr="00264FC7">
        <w:rPr>
          <w:color w:val="000000" w:themeColor="text1"/>
          <w:sz w:val="28"/>
          <w:szCs w:val="28"/>
        </w:rPr>
        <w:t>5)  приложения.</w:t>
      </w:r>
    </w:p>
    <w:p w:rsidR="00264FC7" w:rsidRPr="001D3D15" w:rsidRDefault="00264FC7" w:rsidP="00363A8E">
      <w:pPr>
        <w:ind w:firstLine="720"/>
        <w:rPr>
          <w:b/>
          <w:sz w:val="28"/>
          <w:szCs w:val="28"/>
        </w:rPr>
      </w:pPr>
      <w:r w:rsidRPr="001D3D15">
        <w:rPr>
          <w:b/>
          <w:sz w:val="28"/>
          <w:szCs w:val="28"/>
        </w:rPr>
        <w:t>Структура курсовой работы</w:t>
      </w:r>
      <w:r>
        <w:rPr>
          <w:b/>
          <w:sz w:val="28"/>
          <w:szCs w:val="28"/>
        </w:rPr>
        <w:t>:</w:t>
      </w:r>
    </w:p>
    <w:p w:rsidR="00264FC7" w:rsidRPr="00264FC7" w:rsidRDefault="00264FC7" w:rsidP="00363A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363A8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4FC7">
        <w:rPr>
          <w:sz w:val="28"/>
          <w:szCs w:val="28"/>
        </w:rPr>
        <w:t>титульный лист;</w:t>
      </w:r>
    </w:p>
    <w:p w:rsidR="00264FC7" w:rsidRPr="00264FC7" w:rsidRDefault="00264FC7" w:rsidP="00363A8E">
      <w:pPr>
        <w:ind w:firstLine="720"/>
        <w:rPr>
          <w:sz w:val="28"/>
          <w:szCs w:val="28"/>
        </w:rPr>
      </w:pPr>
      <w:r w:rsidRPr="00264FC7">
        <w:rPr>
          <w:sz w:val="28"/>
          <w:szCs w:val="28"/>
        </w:rPr>
        <w:t>2</w:t>
      </w:r>
      <w:r w:rsidR="00363A8E">
        <w:rPr>
          <w:sz w:val="28"/>
          <w:szCs w:val="28"/>
        </w:rPr>
        <w:t>)</w:t>
      </w:r>
      <w:r w:rsidRPr="00264FC7">
        <w:rPr>
          <w:sz w:val="28"/>
          <w:szCs w:val="28"/>
        </w:rPr>
        <w:t xml:space="preserve"> содержание (оглавление);</w:t>
      </w:r>
    </w:p>
    <w:p w:rsidR="00264FC7" w:rsidRPr="00264FC7" w:rsidRDefault="00264FC7" w:rsidP="00363A8E">
      <w:pPr>
        <w:ind w:firstLine="720"/>
        <w:rPr>
          <w:sz w:val="28"/>
          <w:szCs w:val="28"/>
        </w:rPr>
      </w:pPr>
      <w:r w:rsidRPr="00264FC7">
        <w:rPr>
          <w:sz w:val="28"/>
          <w:szCs w:val="28"/>
        </w:rPr>
        <w:t>3</w:t>
      </w:r>
      <w:r w:rsidR="00363A8E">
        <w:rPr>
          <w:sz w:val="28"/>
          <w:szCs w:val="28"/>
        </w:rPr>
        <w:t>)</w:t>
      </w:r>
      <w:r w:rsidRPr="00264FC7">
        <w:rPr>
          <w:sz w:val="28"/>
          <w:szCs w:val="28"/>
        </w:rPr>
        <w:t xml:space="preserve"> введение;</w:t>
      </w:r>
    </w:p>
    <w:p w:rsidR="00264FC7" w:rsidRPr="00264FC7" w:rsidRDefault="00264FC7" w:rsidP="00363A8E">
      <w:pPr>
        <w:ind w:left="972" w:hanging="252"/>
        <w:rPr>
          <w:sz w:val="28"/>
          <w:szCs w:val="28"/>
        </w:rPr>
      </w:pPr>
      <w:r w:rsidRPr="00264FC7">
        <w:rPr>
          <w:sz w:val="28"/>
          <w:szCs w:val="28"/>
        </w:rPr>
        <w:t>4</w:t>
      </w:r>
      <w:r w:rsidR="00363A8E">
        <w:rPr>
          <w:sz w:val="28"/>
          <w:szCs w:val="28"/>
        </w:rPr>
        <w:t xml:space="preserve">) </w:t>
      </w:r>
      <w:r w:rsidRPr="00264FC7">
        <w:rPr>
          <w:sz w:val="28"/>
          <w:szCs w:val="28"/>
        </w:rPr>
        <w:t>основная часть  (количество глав и параграфов в каждой главе определяется темой и проблемой исследования);</w:t>
      </w:r>
    </w:p>
    <w:p w:rsidR="00264FC7" w:rsidRPr="00264FC7" w:rsidRDefault="00264FC7" w:rsidP="00363A8E">
      <w:pPr>
        <w:ind w:left="972" w:hanging="252"/>
        <w:rPr>
          <w:sz w:val="28"/>
          <w:szCs w:val="28"/>
        </w:rPr>
      </w:pPr>
      <w:r w:rsidRPr="00264FC7">
        <w:rPr>
          <w:sz w:val="28"/>
          <w:szCs w:val="28"/>
        </w:rPr>
        <w:lastRenderedPageBreak/>
        <w:t>5</w:t>
      </w:r>
      <w:r w:rsidR="00363A8E">
        <w:rPr>
          <w:sz w:val="28"/>
          <w:szCs w:val="28"/>
        </w:rPr>
        <w:t>)</w:t>
      </w:r>
      <w:r w:rsidRPr="00264FC7">
        <w:rPr>
          <w:sz w:val="28"/>
          <w:szCs w:val="28"/>
        </w:rPr>
        <w:t xml:space="preserve"> заключение;</w:t>
      </w:r>
    </w:p>
    <w:p w:rsidR="00264FC7" w:rsidRPr="00264FC7" w:rsidRDefault="00264FC7" w:rsidP="00363A8E">
      <w:pPr>
        <w:ind w:left="972" w:hanging="252"/>
        <w:rPr>
          <w:sz w:val="28"/>
          <w:szCs w:val="28"/>
        </w:rPr>
      </w:pPr>
      <w:r w:rsidRPr="00264FC7">
        <w:rPr>
          <w:sz w:val="28"/>
          <w:szCs w:val="28"/>
        </w:rPr>
        <w:t>6</w:t>
      </w:r>
      <w:r w:rsidR="00363A8E">
        <w:rPr>
          <w:sz w:val="28"/>
          <w:szCs w:val="28"/>
        </w:rPr>
        <w:t>)</w:t>
      </w:r>
      <w:r w:rsidRPr="00264FC7">
        <w:rPr>
          <w:sz w:val="28"/>
          <w:szCs w:val="28"/>
        </w:rPr>
        <w:t xml:space="preserve"> список использованной литературы;</w:t>
      </w:r>
    </w:p>
    <w:p w:rsidR="00264FC7" w:rsidRPr="00264FC7" w:rsidRDefault="00264FC7" w:rsidP="00363A8E">
      <w:pPr>
        <w:ind w:left="972" w:hanging="252"/>
        <w:rPr>
          <w:sz w:val="28"/>
          <w:szCs w:val="28"/>
        </w:rPr>
      </w:pPr>
      <w:r w:rsidRPr="00264FC7">
        <w:rPr>
          <w:sz w:val="28"/>
          <w:szCs w:val="28"/>
        </w:rPr>
        <w:t>7</w:t>
      </w:r>
      <w:r w:rsidR="00363A8E">
        <w:rPr>
          <w:sz w:val="28"/>
          <w:szCs w:val="28"/>
        </w:rPr>
        <w:t xml:space="preserve">) </w:t>
      </w:r>
      <w:r w:rsidRPr="00264FC7">
        <w:rPr>
          <w:sz w:val="28"/>
          <w:szCs w:val="28"/>
        </w:rPr>
        <w:t>приложение (если есть).</w:t>
      </w:r>
    </w:p>
    <w:p w:rsidR="00264FC7" w:rsidRPr="00264FC7" w:rsidRDefault="00264FC7" w:rsidP="00363A8E">
      <w:pPr>
        <w:rPr>
          <w:color w:val="000000" w:themeColor="text1"/>
          <w:sz w:val="28"/>
          <w:szCs w:val="28"/>
        </w:rPr>
      </w:pPr>
    </w:p>
    <w:p w:rsidR="00D531AB" w:rsidRPr="001D3D15" w:rsidRDefault="00D531AB" w:rsidP="00363A8E">
      <w:pPr>
        <w:ind w:firstLine="720"/>
        <w:jc w:val="both"/>
        <w:rPr>
          <w:sz w:val="28"/>
          <w:szCs w:val="28"/>
        </w:rPr>
      </w:pPr>
      <w:r w:rsidRPr="001D3D15">
        <w:rPr>
          <w:sz w:val="28"/>
          <w:szCs w:val="28"/>
        </w:rPr>
        <w:t xml:space="preserve">В соответствии с требованиями в курсовой работе выделяют </w:t>
      </w:r>
      <w:r w:rsidR="00363A8E">
        <w:rPr>
          <w:sz w:val="28"/>
          <w:szCs w:val="28"/>
        </w:rPr>
        <w:t xml:space="preserve"> </w:t>
      </w:r>
      <w:r w:rsidRPr="001D3D15">
        <w:rPr>
          <w:sz w:val="28"/>
          <w:szCs w:val="28"/>
        </w:rPr>
        <w:t>2-3 главы,  в каждой из которых может быть 2-3 параграфа. Деление курсовой работы на главы и параграфы обусловлено логикой изложения по раскрываемой теме, мнением пишущего и руководителя (преподавателя).</w:t>
      </w:r>
    </w:p>
    <w:p w:rsidR="00D531AB" w:rsidRPr="001D3D15" w:rsidRDefault="00D531AB" w:rsidP="00363A8E">
      <w:pPr>
        <w:ind w:firstLine="720"/>
        <w:jc w:val="both"/>
        <w:rPr>
          <w:sz w:val="28"/>
          <w:szCs w:val="28"/>
        </w:rPr>
      </w:pPr>
      <w:r w:rsidRPr="001D3D15">
        <w:rPr>
          <w:sz w:val="28"/>
          <w:szCs w:val="28"/>
        </w:rPr>
        <w:t xml:space="preserve">Введение и заключение составляют не более 10% от всего текста курсовой работы. </w:t>
      </w:r>
    </w:p>
    <w:p w:rsidR="00D531AB" w:rsidRPr="001D3D15" w:rsidRDefault="00D531AB" w:rsidP="00363A8E">
      <w:pPr>
        <w:ind w:firstLine="720"/>
        <w:jc w:val="both"/>
        <w:rPr>
          <w:sz w:val="28"/>
          <w:szCs w:val="28"/>
        </w:rPr>
      </w:pPr>
      <w:r w:rsidRPr="001D3D15">
        <w:rPr>
          <w:sz w:val="28"/>
          <w:szCs w:val="28"/>
        </w:rPr>
        <w:t>В главе</w:t>
      </w:r>
      <w:r>
        <w:rPr>
          <w:sz w:val="28"/>
          <w:szCs w:val="28"/>
        </w:rPr>
        <w:t xml:space="preserve"> (основная часть)</w:t>
      </w:r>
      <w:r w:rsidRPr="001D3D15">
        <w:rPr>
          <w:sz w:val="28"/>
          <w:szCs w:val="28"/>
        </w:rPr>
        <w:t xml:space="preserve"> курсовой работы содержится большая смысловая единица, а в параграфе – логически важная часть данной главы. Параграфы должны делиться на абзацы, каждый из которых имеет законченную мысль. Заголовки глав, параграфов должны быть краткими, четкими</w:t>
      </w:r>
      <w:r>
        <w:rPr>
          <w:sz w:val="28"/>
          <w:szCs w:val="28"/>
        </w:rPr>
        <w:t>,</w:t>
      </w:r>
      <w:r w:rsidRPr="001D3D15">
        <w:rPr>
          <w:sz w:val="28"/>
          <w:szCs w:val="28"/>
        </w:rPr>
        <w:t xml:space="preserve"> последовательно раскрывающими содержание работы в целом.</w:t>
      </w:r>
    </w:p>
    <w:p w:rsidR="001F6811" w:rsidRPr="001F6811" w:rsidRDefault="00D531AB" w:rsidP="001F6811">
      <w:pPr>
        <w:ind w:firstLine="709"/>
        <w:jc w:val="both"/>
        <w:rPr>
          <w:sz w:val="28"/>
          <w:szCs w:val="28"/>
        </w:rPr>
      </w:pPr>
      <w:r w:rsidRPr="001F6811">
        <w:rPr>
          <w:sz w:val="28"/>
          <w:szCs w:val="28"/>
        </w:rPr>
        <w:t xml:space="preserve">В конце каждой главы приводятся логические выводы, являющиеся  своеобразным переходом к следующей главе курсовой работы. </w:t>
      </w:r>
    </w:p>
    <w:p w:rsidR="001F6811" w:rsidRPr="001F6811" w:rsidRDefault="001F6811" w:rsidP="001F6811">
      <w:pPr>
        <w:ind w:firstLine="709"/>
        <w:jc w:val="both"/>
        <w:rPr>
          <w:sz w:val="28"/>
          <w:szCs w:val="28"/>
        </w:rPr>
      </w:pPr>
      <w:r w:rsidRPr="001F6811">
        <w:rPr>
          <w:sz w:val="28"/>
          <w:szCs w:val="28"/>
        </w:rPr>
        <w:t>Курсовая работа является научным произведением, а не сочинением на свободную тему или интерпретацией чужого текста. Научность означает</w:t>
      </w:r>
      <w:r w:rsidR="003A0B85">
        <w:rPr>
          <w:sz w:val="28"/>
          <w:szCs w:val="28"/>
        </w:rPr>
        <w:t>,</w:t>
      </w:r>
      <w:r w:rsidRPr="001F6811">
        <w:rPr>
          <w:sz w:val="28"/>
          <w:szCs w:val="28"/>
        </w:rPr>
        <w:t xml:space="preserve"> помимо всего прочего</w:t>
      </w:r>
      <w:r w:rsidR="003A0B85">
        <w:rPr>
          <w:sz w:val="28"/>
          <w:szCs w:val="28"/>
        </w:rPr>
        <w:t>,</w:t>
      </w:r>
      <w:r w:rsidRPr="001F6811">
        <w:rPr>
          <w:sz w:val="28"/>
          <w:szCs w:val="28"/>
        </w:rPr>
        <w:t xml:space="preserve"> </w:t>
      </w:r>
      <w:proofErr w:type="spellStart"/>
      <w:r w:rsidRPr="001F6811">
        <w:rPr>
          <w:sz w:val="28"/>
          <w:szCs w:val="28"/>
        </w:rPr>
        <w:t>проверяемость</w:t>
      </w:r>
      <w:proofErr w:type="spellEnd"/>
      <w:r w:rsidRPr="001F6811">
        <w:rPr>
          <w:sz w:val="28"/>
          <w:szCs w:val="28"/>
        </w:rPr>
        <w:t xml:space="preserve"> аргументов, фактов, данных, содержащихся в ней. Поэтому первая заповедь научной добросовестности состоит в точности цитирования и добросовестности ссылок на источники. Это требование реализуется через научный аппарат работы. </w:t>
      </w:r>
    </w:p>
    <w:p w:rsidR="00D531AB" w:rsidRPr="001F6811" w:rsidRDefault="00D531AB" w:rsidP="001F6811">
      <w:pPr>
        <w:ind w:firstLine="709"/>
        <w:jc w:val="both"/>
        <w:rPr>
          <w:sz w:val="28"/>
          <w:szCs w:val="28"/>
        </w:rPr>
      </w:pPr>
      <w:r w:rsidRPr="001F6811">
        <w:rPr>
          <w:sz w:val="28"/>
          <w:szCs w:val="28"/>
        </w:rPr>
        <w:t>В тексте курсовой работы допустимо и необходимо цитирование,  при этом должны быть ссылки  на источник  информации. В ссылке точно указываются  фамилия и  инициалы цитируемого автора, точное название книги, статьи, а также место, год издания, страницы.</w:t>
      </w:r>
    </w:p>
    <w:p w:rsidR="00D531AB" w:rsidRDefault="00D531AB" w:rsidP="00363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Варианты возможных ссылок:</w:t>
      </w:r>
    </w:p>
    <w:p w:rsidR="00D531AB" w:rsidRDefault="00D531AB" w:rsidP="00363A8E">
      <w:pPr>
        <w:ind w:firstLine="708"/>
        <w:jc w:val="both"/>
        <w:rPr>
          <w:sz w:val="28"/>
          <w:szCs w:val="28"/>
        </w:rPr>
      </w:pPr>
      <w:r w:rsidRPr="00FA3FE5">
        <w:rPr>
          <w:b/>
          <w:sz w:val="28"/>
          <w:szCs w:val="28"/>
        </w:rPr>
        <w:t>Прямое цитирование</w:t>
      </w:r>
      <w:r w:rsidR="00363A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точное воспроизведение слов автора </w:t>
      </w:r>
      <w:r w:rsidR="00363A8E">
        <w:rPr>
          <w:sz w:val="28"/>
          <w:szCs w:val="28"/>
        </w:rPr>
        <w:t>–</w:t>
      </w:r>
      <w:r>
        <w:rPr>
          <w:sz w:val="28"/>
          <w:szCs w:val="28"/>
        </w:rPr>
        <w:t xml:space="preserve"> заключается в кавычки; </w:t>
      </w:r>
    </w:p>
    <w:p w:rsidR="00D531AB" w:rsidRDefault="00D531AB" w:rsidP="00363A8E">
      <w:pPr>
        <w:ind w:firstLine="708"/>
        <w:jc w:val="both"/>
        <w:rPr>
          <w:sz w:val="28"/>
          <w:szCs w:val="28"/>
        </w:rPr>
      </w:pPr>
      <w:r w:rsidRPr="00FA3FE5">
        <w:rPr>
          <w:b/>
          <w:sz w:val="28"/>
          <w:szCs w:val="28"/>
        </w:rPr>
        <w:t>Косвенное цитирование</w:t>
      </w:r>
      <w:r>
        <w:rPr>
          <w:sz w:val="28"/>
          <w:szCs w:val="28"/>
        </w:rPr>
        <w:t xml:space="preserve"> – изложение чужой мысли своими словами </w:t>
      </w:r>
      <w:r w:rsidR="00363A8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кавычки не ставятся. Неполная цитата завершается многоточием. В обоих случаях необходима точная ссылка с указанием страницы того издания, которое </w:t>
      </w:r>
      <w:r w:rsidR="00363A8E">
        <w:rPr>
          <w:sz w:val="28"/>
          <w:szCs w:val="28"/>
        </w:rPr>
        <w:t>В</w:t>
      </w:r>
      <w:r>
        <w:rPr>
          <w:sz w:val="28"/>
          <w:szCs w:val="28"/>
        </w:rPr>
        <w:t>ы использовали.</w:t>
      </w:r>
    </w:p>
    <w:p w:rsidR="00D531AB" w:rsidRDefault="00D531AB" w:rsidP="00363A8E">
      <w:pPr>
        <w:ind w:firstLine="708"/>
        <w:jc w:val="both"/>
        <w:rPr>
          <w:sz w:val="28"/>
          <w:szCs w:val="28"/>
        </w:rPr>
      </w:pPr>
      <w:r w:rsidRPr="00363A8E">
        <w:rPr>
          <w:b/>
          <w:sz w:val="28"/>
          <w:szCs w:val="28"/>
        </w:rPr>
        <w:t>Упоминание</w:t>
      </w:r>
      <w:r>
        <w:rPr>
          <w:sz w:val="28"/>
          <w:szCs w:val="28"/>
        </w:rPr>
        <w:t xml:space="preserve"> научных  трудов по рассматриваемой проблеме. В  этом  случае дается указание  на фамилию автора и работу (без страниц). </w:t>
      </w:r>
    </w:p>
    <w:p w:rsidR="00D531AB" w:rsidRPr="00586D90" w:rsidRDefault="00D531AB" w:rsidP="00363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расположению б</w:t>
      </w:r>
      <w:r w:rsidRPr="00586D90">
        <w:rPr>
          <w:sz w:val="28"/>
          <w:szCs w:val="28"/>
        </w:rPr>
        <w:t xml:space="preserve">иблиографические ссылки делятся на </w:t>
      </w:r>
      <w:proofErr w:type="spellStart"/>
      <w:r w:rsidRPr="00FA3FE5">
        <w:rPr>
          <w:b/>
          <w:sz w:val="28"/>
          <w:szCs w:val="28"/>
        </w:rPr>
        <w:t>внутритекстовые</w:t>
      </w:r>
      <w:proofErr w:type="spellEnd"/>
      <w:r w:rsidRPr="00FA3FE5">
        <w:rPr>
          <w:b/>
          <w:sz w:val="28"/>
          <w:szCs w:val="28"/>
        </w:rPr>
        <w:t xml:space="preserve"> </w:t>
      </w:r>
      <w:r w:rsidRPr="00586D90">
        <w:rPr>
          <w:sz w:val="28"/>
          <w:szCs w:val="28"/>
        </w:rPr>
        <w:t>(непоср</w:t>
      </w:r>
      <w:r>
        <w:rPr>
          <w:sz w:val="28"/>
          <w:szCs w:val="28"/>
        </w:rPr>
        <w:t>едственно в строке после текста)</w:t>
      </w:r>
      <w:r w:rsidR="00363A8E">
        <w:rPr>
          <w:sz w:val="28"/>
          <w:szCs w:val="28"/>
        </w:rPr>
        <w:t>,</w:t>
      </w:r>
      <w:r w:rsidRPr="00586D90">
        <w:rPr>
          <w:sz w:val="28"/>
          <w:szCs w:val="28"/>
        </w:rPr>
        <w:t xml:space="preserve"> </w:t>
      </w:r>
      <w:r w:rsidRPr="00FA3FE5">
        <w:rPr>
          <w:b/>
          <w:sz w:val="28"/>
          <w:szCs w:val="28"/>
        </w:rPr>
        <w:t>подстрочные</w:t>
      </w:r>
      <w:r w:rsidRPr="00FA3FE5">
        <w:rPr>
          <w:sz w:val="28"/>
          <w:szCs w:val="28"/>
        </w:rPr>
        <w:t xml:space="preserve"> (внизу</w:t>
      </w:r>
      <w:r w:rsidRPr="00586D90">
        <w:rPr>
          <w:sz w:val="28"/>
          <w:szCs w:val="28"/>
        </w:rPr>
        <w:t xml:space="preserve"> страницы, под строками основного текста) и </w:t>
      </w:r>
      <w:proofErr w:type="spellStart"/>
      <w:r w:rsidRPr="00FA3FE5">
        <w:rPr>
          <w:b/>
          <w:sz w:val="28"/>
          <w:szCs w:val="28"/>
        </w:rPr>
        <w:t>затекстовые</w:t>
      </w:r>
      <w:proofErr w:type="spellEnd"/>
      <w:r w:rsidRPr="00FA3FE5">
        <w:rPr>
          <w:sz w:val="28"/>
          <w:szCs w:val="28"/>
        </w:rPr>
        <w:t xml:space="preserve"> (</w:t>
      </w:r>
      <w:r w:rsidRPr="00586D90">
        <w:rPr>
          <w:sz w:val="28"/>
          <w:szCs w:val="28"/>
        </w:rPr>
        <w:t>за текстом всей работы или г</w:t>
      </w:r>
      <w:r w:rsidRPr="00586D90">
        <w:rPr>
          <w:iCs/>
          <w:sz w:val="28"/>
          <w:szCs w:val="28"/>
        </w:rPr>
        <w:t>лавы). В</w:t>
      </w:r>
      <w:r>
        <w:rPr>
          <w:iCs/>
          <w:sz w:val="28"/>
          <w:szCs w:val="28"/>
        </w:rPr>
        <w:t>ыбор формы ссылки осуществляется самим студентом.</w:t>
      </w:r>
    </w:p>
    <w:p w:rsidR="00D531AB" w:rsidRDefault="00D531AB" w:rsidP="00363A8E">
      <w:pPr>
        <w:ind w:firstLine="708"/>
        <w:jc w:val="both"/>
        <w:rPr>
          <w:sz w:val="28"/>
          <w:szCs w:val="28"/>
        </w:rPr>
      </w:pPr>
      <w:proofErr w:type="spellStart"/>
      <w:r w:rsidRPr="00FA3FE5">
        <w:rPr>
          <w:b/>
          <w:i/>
          <w:sz w:val="28"/>
          <w:szCs w:val="28"/>
        </w:rPr>
        <w:t>Внутритекстовые</w:t>
      </w:r>
      <w:proofErr w:type="spellEnd"/>
      <w:r w:rsidRPr="00FA3FE5">
        <w:rPr>
          <w:b/>
          <w:i/>
          <w:sz w:val="28"/>
          <w:szCs w:val="28"/>
        </w:rPr>
        <w:t xml:space="preserve"> </w:t>
      </w:r>
      <w:r w:rsidR="003A0B85">
        <w:rPr>
          <w:b/>
          <w:i/>
          <w:sz w:val="28"/>
          <w:szCs w:val="28"/>
        </w:rPr>
        <w:t xml:space="preserve">ссылки </w:t>
      </w:r>
      <w:r w:rsidR="00363A8E"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помещают сразу после текста, к которому они относятся, в круглых или квадратных скобках. Например, текст…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>…текст (</w:t>
      </w:r>
      <w:r w:rsidR="00363A8E">
        <w:rPr>
          <w:sz w:val="28"/>
          <w:szCs w:val="28"/>
        </w:rPr>
        <w:t>Бунин, И.А.  Несрочная весна: Стихотворения. Избранная проза</w:t>
      </w:r>
      <w:proofErr w:type="gramStart"/>
      <w:r w:rsidR="00363A8E">
        <w:rPr>
          <w:sz w:val="28"/>
          <w:szCs w:val="28"/>
        </w:rPr>
        <w:t xml:space="preserve"> / С</w:t>
      </w:r>
      <w:proofErr w:type="gramEnd"/>
      <w:r w:rsidR="00363A8E">
        <w:rPr>
          <w:sz w:val="28"/>
          <w:szCs w:val="28"/>
        </w:rPr>
        <w:t xml:space="preserve">ост., вступ. ст. и примеч. С.Н. Морозова. – М.: Школа-Пресс, 1994. – </w:t>
      </w:r>
      <w:proofErr w:type="gramStart"/>
      <w:r w:rsidR="00363A8E">
        <w:rPr>
          <w:sz w:val="28"/>
          <w:szCs w:val="28"/>
        </w:rPr>
        <w:t>С. 54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 </w:t>
      </w:r>
      <w:r w:rsidRPr="00363A8E">
        <w:rPr>
          <w:b/>
          <w:i/>
          <w:sz w:val="28"/>
          <w:szCs w:val="28"/>
        </w:rPr>
        <w:t xml:space="preserve">Предпочтительнее  другой вариант оформления </w:t>
      </w:r>
      <w:proofErr w:type="spellStart"/>
      <w:r w:rsidRPr="00363A8E">
        <w:rPr>
          <w:b/>
          <w:i/>
          <w:sz w:val="28"/>
          <w:szCs w:val="28"/>
        </w:rPr>
        <w:t>внутритекстовой</w:t>
      </w:r>
      <w:proofErr w:type="spellEnd"/>
      <w:r w:rsidRPr="00363A8E">
        <w:rPr>
          <w:b/>
          <w:i/>
          <w:sz w:val="28"/>
          <w:szCs w:val="28"/>
        </w:rPr>
        <w:t xml:space="preserve"> ссылки: </w:t>
      </w:r>
      <w:r w:rsidRPr="00363A8E">
        <w:rPr>
          <w:b/>
          <w:i/>
          <w:sz w:val="28"/>
          <w:szCs w:val="28"/>
        </w:rPr>
        <w:lastRenderedPageBreak/>
        <w:t>текст…</w:t>
      </w:r>
      <w:proofErr w:type="gramStart"/>
      <w:r w:rsidRPr="00363A8E">
        <w:rPr>
          <w:b/>
          <w:i/>
          <w:sz w:val="28"/>
          <w:szCs w:val="28"/>
        </w:rPr>
        <w:t>текст</w:t>
      </w:r>
      <w:proofErr w:type="gramEnd"/>
      <w:r w:rsidRPr="00363A8E">
        <w:rPr>
          <w:b/>
          <w:i/>
          <w:sz w:val="28"/>
          <w:szCs w:val="28"/>
        </w:rPr>
        <w:t xml:space="preserve">…текст </w:t>
      </w:r>
      <w:r w:rsidR="00363A8E" w:rsidRPr="00363A8E">
        <w:rPr>
          <w:b/>
          <w:sz w:val="28"/>
          <w:szCs w:val="28"/>
        </w:rPr>
        <w:t>[</w:t>
      </w:r>
      <w:r w:rsidR="00363A8E">
        <w:rPr>
          <w:b/>
          <w:sz w:val="28"/>
          <w:szCs w:val="28"/>
        </w:rPr>
        <w:t>26</w:t>
      </w:r>
      <w:r w:rsidRPr="00363A8E">
        <w:rPr>
          <w:b/>
          <w:sz w:val="28"/>
          <w:szCs w:val="28"/>
        </w:rPr>
        <w:t xml:space="preserve">, с. </w:t>
      </w:r>
      <w:r w:rsidR="00363A8E">
        <w:rPr>
          <w:b/>
          <w:sz w:val="28"/>
          <w:szCs w:val="28"/>
        </w:rPr>
        <w:t>54</w:t>
      </w:r>
      <w:r w:rsidR="00363A8E" w:rsidRPr="00363A8E">
        <w:rPr>
          <w:b/>
          <w:sz w:val="28"/>
          <w:szCs w:val="28"/>
        </w:rPr>
        <w:t>]</w:t>
      </w:r>
      <w:r w:rsidRPr="00363A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этом случае цифра </w:t>
      </w:r>
      <w:r w:rsidR="00363A8E" w:rsidRPr="00363A8E">
        <w:rPr>
          <w:b/>
          <w:sz w:val="28"/>
          <w:szCs w:val="28"/>
        </w:rPr>
        <w:t xml:space="preserve">26 </w:t>
      </w:r>
      <w:r>
        <w:rPr>
          <w:sz w:val="28"/>
          <w:szCs w:val="28"/>
        </w:rPr>
        <w:t xml:space="preserve"> указывает на работу, помещенную в списке литературы под номером </w:t>
      </w:r>
      <w:r w:rsidR="00363A8E" w:rsidRPr="00363A8E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. Этот вариант кажется более легким и компактным, но требует тщательности и внимания при работе со списком использованной литературы. Необходимо многократно выверить его и только потом расставлять цифры в сносках, т.к. очевидно, что пропуск одной из работ, а затем включение ее в список в алфавитном порядке поменяет всю последующую нумерацию. </w:t>
      </w:r>
    </w:p>
    <w:p w:rsidR="00D531AB" w:rsidRDefault="00D531AB" w:rsidP="00363A8E">
      <w:pPr>
        <w:ind w:firstLine="708"/>
        <w:jc w:val="both"/>
        <w:rPr>
          <w:sz w:val="28"/>
          <w:szCs w:val="28"/>
          <w:vertAlign w:val="superscript"/>
        </w:rPr>
      </w:pPr>
      <w:r w:rsidRPr="003A0B85">
        <w:rPr>
          <w:b/>
          <w:i/>
          <w:sz w:val="28"/>
          <w:szCs w:val="28"/>
        </w:rPr>
        <w:t>Подстрочные</w:t>
      </w:r>
      <w:r w:rsidR="003A0B85" w:rsidRPr="003A0B85">
        <w:rPr>
          <w:b/>
          <w:i/>
          <w:sz w:val="28"/>
          <w:szCs w:val="28"/>
        </w:rPr>
        <w:t xml:space="preserve"> ссылки</w:t>
      </w:r>
      <w:r w:rsidRPr="00FA3FE5">
        <w:rPr>
          <w:sz w:val="28"/>
          <w:szCs w:val="28"/>
        </w:rPr>
        <w:t xml:space="preserve"> </w:t>
      </w:r>
      <w:r>
        <w:rPr>
          <w:sz w:val="28"/>
          <w:szCs w:val="28"/>
        </w:rPr>
        <w:t>– в них может использоваться нумерация 1,2,3…, начинающаяся с каждой последующей страницы или сквозная нумерация по всему тексту. В тексте ставится цифра вверху над строкой и связывается тем самым с аналогичной цифрой внизу страницы, где и указывается издание и страницы. Пример: текст…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>…текст</w:t>
      </w:r>
      <w:r>
        <w:rPr>
          <w:sz w:val="28"/>
          <w:szCs w:val="28"/>
          <w:vertAlign w:val="superscript"/>
        </w:rPr>
        <w:t>1</w:t>
      </w:r>
    </w:p>
    <w:p w:rsidR="00D531AB" w:rsidRDefault="00D531AB" w:rsidP="00363A8E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</w:t>
      </w:r>
    </w:p>
    <w:p w:rsidR="00D531AB" w:rsidRPr="00336E21" w:rsidRDefault="00D531AB" w:rsidP="00363A8E">
      <w:pPr>
        <w:ind w:firstLine="708"/>
        <w:jc w:val="both"/>
      </w:pPr>
      <w:r w:rsidRPr="00336E21">
        <w:rPr>
          <w:vertAlign w:val="superscript"/>
        </w:rPr>
        <w:t>1</w:t>
      </w:r>
      <w:r w:rsidRPr="00336E21">
        <w:t xml:space="preserve"> </w:t>
      </w:r>
      <w:r w:rsidR="00363A8E" w:rsidRPr="00336E21">
        <w:t>Бунин, И.А.  Несрочная весна: Стихотворения. Избранная проза</w:t>
      </w:r>
      <w:proofErr w:type="gramStart"/>
      <w:r w:rsidR="00363A8E" w:rsidRPr="00336E21">
        <w:t xml:space="preserve"> / С</w:t>
      </w:r>
      <w:proofErr w:type="gramEnd"/>
      <w:r w:rsidR="00363A8E" w:rsidRPr="00336E21">
        <w:t>ост., вступ. ст. и примеч. С.Н. Морозова. – М.: Школа-Пресс, 1994. – С. 54.</w:t>
      </w:r>
    </w:p>
    <w:p w:rsidR="00D531AB" w:rsidRDefault="00D531AB" w:rsidP="00363A8E">
      <w:pPr>
        <w:ind w:firstLine="708"/>
        <w:jc w:val="both"/>
        <w:rPr>
          <w:b/>
          <w:i/>
          <w:sz w:val="28"/>
          <w:szCs w:val="28"/>
        </w:rPr>
      </w:pPr>
    </w:p>
    <w:p w:rsidR="00D531AB" w:rsidRDefault="00D531AB" w:rsidP="00363A8E">
      <w:pPr>
        <w:ind w:firstLine="708"/>
        <w:jc w:val="both"/>
        <w:rPr>
          <w:sz w:val="28"/>
          <w:szCs w:val="28"/>
        </w:rPr>
      </w:pPr>
      <w:proofErr w:type="spellStart"/>
      <w:r w:rsidRPr="003A0B85">
        <w:rPr>
          <w:b/>
          <w:i/>
          <w:sz w:val="28"/>
          <w:szCs w:val="28"/>
        </w:rPr>
        <w:t>Затекстовые</w:t>
      </w:r>
      <w:proofErr w:type="spellEnd"/>
      <w:r w:rsidRPr="003A0B85">
        <w:rPr>
          <w:b/>
          <w:i/>
          <w:sz w:val="28"/>
          <w:szCs w:val="28"/>
        </w:rPr>
        <w:t xml:space="preserve"> </w:t>
      </w:r>
      <w:r w:rsidR="003A0B85" w:rsidRPr="003A0B85">
        <w:rPr>
          <w:b/>
          <w:i/>
          <w:sz w:val="28"/>
          <w:szCs w:val="28"/>
        </w:rPr>
        <w:t>ссылки</w:t>
      </w:r>
      <w:r w:rsidR="003A0B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в тексте ставится цифра, как правило, вверху над строкой, как и в предыдущем случае, применяется сквозная нумерация, а в конце главы или работы помещаются все встречающиеся в тексте ссылки в порядке той же нумерации. Например, текст…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>…текст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Тескт</w:t>
      </w:r>
      <w:proofErr w:type="spellEnd"/>
      <w:r>
        <w:rPr>
          <w:sz w:val="28"/>
          <w:szCs w:val="28"/>
        </w:rPr>
        <w:t>…текст…текст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После главы</w:t>
      </w:r>
      <w:r w:rsidR="00336E21">
        <w:rPr>
          <w:sz w:val="28"/>
          <w:szCs w:val="28"/>
        </w:rPr>
        <w:t>:</w:t>
      </w:r>
    </w:p>
    <w:p w:rsidR="00363A8E" w:rsidRPr="00336E21" w:rsidRDefault="00D531AB" w:rsidP="00363A8E">
      <w:pPr>
        <w:ind w:firstLine="708"/>
        <w:jc w:val="both"/>
      </w:pPr>
      <w:r w:rsidRPr="00336E21">
        <w:rPr>
          <w:vertAlign w:val="superscript"/>
        </w:rPr>
        <w:t xml:space="preserve">5 </w:t>
      </w:r>
      <w:r w:rsidRPr="00336E21">
        <w:t xml:space="preserve"> </w:t>
      </w:r>
      <w:r w:rsidR="00363A8E" w:rsidRPr="00336E21">
        <w:t>Бунин, И.А.  Несрочная весна: Стихотворения. Избранная проза</w:t>
      </w:r>
      <w:proofErr w:type="gramStart"/>
      <w:r w:rsidR="00363A8E" w:rsidRPr="00336E21">
        <w:t xml:space="preserve"> / С</w:t>
      </w:r>
      <w:proofErr w:type="gramEnd"/>
      <w:r w:rsidR="00363A8E" w:rsidRPr="00336E21">
        <w:t>ост., вступ. ст. и примеч. С.Н. Морозова. – М.: Школа-Пресс, 1994. – С. 54</w:t>
      </w:r>
      <w:r w:rsidR="00336E21" w:rsidRPr="00336E21">
        <w:t>.</w:t>
      </w:r>
    </w:p>
    <w:p w:rsidR="00D531AB" w:rsidRPr="00336E21" w:rsidRDefault="00D531AB" w:rsidP="00363A8E">
      <w:pPr>
        <w:ind w:firstLine="708"/>
        <w:jc w:val="both"/>
      </w:pPr>
      <w:r w:rsidRPr="00336E21">
        <w:rPr>
          <w:vertAlign w:val="superscript"/>
        </w:rPr>
        <w:t>6</w:t>
      </w:r>
      <w:r w:rsidRPr="00336E21">
        <w:t xml:space="preserve"> </w:t>
      </w:r>
      <w:r w:rsidR="00336E21" w:rsidRPr="00336E21">
        <w:t>Литературная матрица, Учебник, написанный  писателями</w:t>
      </w:r>
      <w:proofErr w:type="gramStart"/>
      <w:r w:rsidR="00336E21" w:rsidRPr="00336E21">
        <w:t xml:space="preserve"> :</w:t>
      </w:r>
      <w:proofErr w:type="gramEnd"/>
      <w:r w:rsidR="00336E21" w:rsidRPr="00336E21">
        <w:t xml:space="preserve"> Сборник. В 2 т. Т. 2. – СПб</w:t>
      </w:r>
      <w:proofErr w:type="gramStart"/>
      <w:r w:rsidR="00336E21" w:rsidRPr="00336E21">
        <w:t xml:space="preserve">.: </w:t>
      </w:r>
      <w:proofErr w:type="spellStart"/>
      <w:proofErr w:type="gramEnd"/>
      <w:r w:rsidR="00336E21" w:rsidRPr="00336E21">
        <w:t>Лимбус</w:t>
      </w:r>
      <w:proofErr w:type="spellEnd"/>
      <w:r w:rsidR="00336E21" w:rsidRPr="00336E21">
        <w:t xml:space="preserve"> Пресс, ООО  «Издательство  К. </w:t>
      </w:r>
      <w:proofErr w:type="spellStart"/>
      <w:r w:rsidR="00336E21" w:rsidRPr="00336E21">
        <w:t>Тублина</w:t>
      </w:r>
      <w:proofErr w:type="spellEnd"/>
      <w:r w:rsidR="00336E21" w:rsidRPr="00336E21">
        <w:t xml:space="preserve">», 2010. – С. 95. </w:t>
      </w:r>
    </w:p>
    <w:p w:rsidR="00336E21" w:rsidRDefault="00336E21" w:rsidP="00363A8E">
      <w:pPr>
        <w:ind w:firstLine="708"/>
        <w:jc w:val="both"/>
        <w:rPr>
          <w:sz w:val="28"/>
          <w:szCs w:val="28"/>
        </w:rPr>
      </w:pPr>
    </w:p>
    <w:p w:rsidR="00D531AB" w:rsidRPr="00C02427" w:rsidRDefault="00D531AB" w:rsidP="00363A8E">
      <w:pPr>
        <w:ind w:firstLine="708"/>
        <w:jc w:val="both"/>
        <w:rPr>
          <w:sz w:val="28"/>
          <w:szCs w:val="28"/>
        </w:rPr>
      </w:pPr>
      <w:r w:rsidRPr="004C3696">
        <w:rPr>
          <w:sz w:val="28"/>
          <w:szCs w:val="28"/>
        </w:rPr>
        <w:t>П</w:t>
      </w:r>
      <w:r>
        <w:rPr>
          <w:sz w:val="28"/>
          <w:szCs w:val="28"/>
        </w:rPr>
        <w:t xml:space="preserve">одстрочные и </w:t>
      </w:r>
      <w:proofErr w:type="spellStart"/>
      <w:r>
        <w:rPr>
          <w:sz w:val="28"/>
          <w:szCs w:val="28"/>
        </w:rPr>
        <w:t>затекстовые</w:t>
      </w:r>
      <w:proofErr w:type="spellEnd"/>
      <w:r>
        <w:rPr>
          <w:sz w:val="28"/>
          <w:szCs w:val="28"/>
        </w:rPr>
        <w:t xml:space="preserve"> ссылки, а также примечания обычно пишутся меньшим размером шрифта, чем основной текст. </w:t>
      </w:r>
      <w:r w:rsidRPr="00C02427">
        <w:rPr>
          <w:sz w:val="28"/>
          <w:szCs w:val="28"/>
        </w:rPr>
        <w:t>При повторных ссылках на то же произведение</w:t>
      </w:r>
      <w:r>
        <w:rPr>
          <w:sz w:val="28"/>
          <w:szCs w:val="28"/>
        </w:rPr>
        <w:t xml:space="preserve">  применяется словосочетание «там же» с указанием страницы</w:t>
      </w:r>
      <w:r w:rsidR="00336E21">
        <w:rPr>
          <w:sz w:val="28"/>
          <w:szCs w:val="28"/>
        </w:rPr>
        <w:t>:</w:t>
      </w:r>
    </w:p>
    <w:p w:rsidR="00D531AB" w:rsidRDefault="00D531AB" w:rsidP="00363A8E">
      <w:pPr>
        <w:pStyle w:val="a3"/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</w:t>
      </w:r>
    </w:p>
    <w:p w:rsidR="00D531AB" w:rsidRPr="0032515A" w:rsidRDefault="00336E21" w:rsidP="00336E21">
      <w:pPr>
        <w:ind w:firstLine="708"/>
        <w:jc w:val="both"/>
      </w:pPr>
      <w:r w:rsidRPr="00336E21">
        <w:rPr>
          <w:vertAlign w:val="superscript"/>
        </w:rPr>
        <w:t>1</w:t>
      </w:r>
      <w:r w:rsidRPr="00336E21">
        <w:t xml:space="preserve"> Бунин, И.А.  Несрочная весна: Стихотворения. Избранная проза</w:t>
      </w:r>
      <w:proofErr w:type="gramStart"/>
      <w:r w:rsidRPr="00336E21">
        <w:t xml:space="preserve"> / С</w:t>
      </w:r>
      <w:proofErr w:type="gramEnd"/>
      <w:r w:rsidRPr="00336E21">
        <w:t>ост., вступ. ст. и примеч. С.Н. Морозова. – М.: Школа-Пресс, 1994. – С. 54.</w:t>
      </w:r>
    </w:p>
    <w:p w:rsidR="00D531AB" w:rsidRDefault="00D531AB" w:rsidP="00363A8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="00336E21">
        <w:rPr>
          <w:sz w:val="24"/>
          <w:szCs w:val="24"/>
          <w:vertAlign w:val="superscript"/>
        </w:rPr>
        <w:t>2</w:t>
      </w:r>
      <w:proofErr w:type="gramStart"/>
      <w:r w:rsidR="00336E2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ам же, </w:t>
      </w:r>
      <w:r w:rsidR="00336E21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336E21">
        <w:rPr>
          <w:sz w:val="24"/>
          <w:szCs w:val="24"/>
        </w:rPr>
        <w:t>57</w:t>
      </w:r>
      <w:r>
        <w:rPr>
          <w:sz w:val="24"/>
          <w:szCs w:val="24"/>
        </w:rPr>
        <w:t>.</w:t>
      </w:r>
    </w:p>
    <w:p w:rsidR="00D531AB" w:rsidRDefault="00D531AB" w:rsidP="00363A8E">
      <w:pPr>
        <w:ind w:firstLine="708"/>
        <w:rPr>
          <w:b/>
        </w:rPr>
      </w:pPr>
    </w:p>
    <w:p w:rsidR="00D531AB" w:rsidRDefault="00D531AB" w:rsidP="0022771B">
      <w:pPr>
        <w:ind w:firstLine="708"/>
        <w:jc w:val="both"/>
        <w:rPr>
          <w:sz w:val="28"/>
          <w:szCs w:val="28"/>
        </w:rPr>
      </w:pPr>
      <w:r w:rsidRPr="00B10965">
        <w:rPr>
          <w:b/>
          <w:sz w:val="28"/>
          <w:szCs w:val="28"/>
        </w:rPr>
        <w:t>Список использованной  литературы</w:t>
      </w:r>
      <w:r>
        <w:rPr>
          <w:sz w:val="28"/>
          <w:szCs w:val="28"/>
        </w:rPr>
        <w:t xml:space="preserve"> </w:t>
      </w:r>
      <w:r w:rsidRPr="00A93EA4">
        <w:rPr>
          <w:sz w:val="28"/>
          <w:szCs w:val="28"/>
        </w:rPr>
        <w:t xml:space="preserve">должен быть пронумерован </w:t>
      </w:r>
      <w:r>
        <w:rPr>
          <w:sz w:val="28"/>
          <w:szCs w:val="28"/>
        </w:rPr>
        <w:t xml:space="preserve">арабскими цифрами </w:t>
      </w:r>
      <w:r w:rsidRPr="00A93EA4">
        <w:rPr>
          <w:sz w:val="28"/>
          <w:szCs w:val="28"/>
        </w:rPr>
        <w:t>и упорядочен по алфавиту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Работы</w:t>
      </w:r>
      <w:r w:rsidRPr="00A93EA4">
        <w:rPr>
          <w:sz w:val="28"/>
          <w:szCs w:val="28"/>
        </w:rPr>
        <w:t xml:space="preserve"> располагаются в алфавитном порядке по фамилиям  авторов или заглавий книг и статей (если фамилия автора не указана). </w:t>
      </w:r>
      <w:r>
        <w:rPr>
          <w:sz w:val="28"/>
          <w:szCs w:val="28"/>
        </w:rPr>
        <w:t>Труды одного автора располагаются в хронологическом порядке</w:t>
      </w:r>
      <w:r w:rsidR="00336E21">
        <w:rPr>
          <w:sz w:val="28"/>
          <w:szCs w:val="28"/>
        </w:rPr>
        <w:t xml:space="preserve">.  </w:t>
      </w:r>
    </w:p>
    <w:p w:rsidR="00D531AB" w:rsidRPr="00336E21" w:rsidRDefault="00D531AB" w:rsidP="0022771B">
      <w:pPr>
        <w:ind w:firstLine="709"/>
        <w:jc w:val="both"/>
        <w:rPr>
          <w:b/>
          <w:sz w:val="28"/>
          <w:szCs w:val="28"/>
        </w:rPr>
      </w:pPr>
      <w:r w:rsidRPr="00FA3FE5">
        <w:rPr>
          <w:b/>
          <w:sz w:val="28"/>
          <w:szCs w:val="28"/>
        </w:rPr>
        <w:t>Правила оформления списка литературы</w:t>
      </w:r>
      <w:r w:rsidR="00336E2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Список использованной литературы  является составной частью курсовой работы и позволяет судить о степени осведомлённости студента в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  <w:r w:rsidR="00336E2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исследуемой им проблемы.</w:t>
      </w:r>
    </w:p>
    <w:p w:rsidR="00D531AB" w:rsidRPr="00FA3FE5" w:rsidRDefault="00D531AB" w:rsidP="0022771B">
      <w:pPr>
        <w:ind w:firstLine="709"/>
        <w:rPr>
          <w:b/>
          <w:sz w:val="28"/>
          <w:szCs w:val="28"/>
        </w:rPr>
      </w:pPr>
      <w:r w:rsidRPr="00FA3FE5">
        <w:rPr>
          <w:b/>
          <w:sz w:val="28"/>
          <w:szCs w:val="28"/>
        </w:rPr>
        <w:t>Образец описания книг</w:t>
      </w:r>
      <w:r>
        <w:rPr>
          <w:b/>
          <w:sz w:val="28"/>
          <w:szCs w:val="28"/>
        </w:rPr>
        <w:t>:</w:t>
      </w:r>
    </w:p>
    <w:p w:rsidR="00D531AB" w:rsidRPr="001F6DC4" w:rsidRDefault="00D531AB" w:rsidP="0022771B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6DC4">
        <w:rPr>
          <w:i/>
          <w:sz w:val="28"/>
          <w:szCs w:val="28"/>
        </w:rPr>
        <w:t>Под  фамилией автора</w:t>
      </w:r>
    </w:p>
    <w:p w:rsidR="00D531AB" w:rsidRDefault="00336E21" w:rsidP="0022771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Жиров, М.С.  Традиционный словесный фольклор и масс-медиа: тенденции  взаимодействия в  современном </w:t>
      </w:r>
      <w:proofErr w:type="spellStart"/>
      <w:r>
        <w:rPr>
          <w:sz w:val="28"/>
          <w:szCs w:val="28"/>
        </w:rPr>
        <w:t>медиапространстве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 xml:space="preserve">. / М.С. Жиров,  С.Н. 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Кулабухова</w:t>
      </w:r>
      <w:proofErr w:type="spellEnd"/>
      <w:r w:rsidR="00D531AB">
        <w:rPr>
          <w:sz w:val="28"/>
          <w:szCs w:val="28"/>
        </w:rPr>
        <w:t>.</w:t>
      </w:r>
      <w:r>
        <w:rPr>
          <w:sz w:val="28"/>
          <w:szCs w:val="28"/>
        </w:rPr>
        <w:t xml:space="preserve"> –  Белгород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», 2011. – 120 с.</w:t>
      </w:r>
    </w:p>
    <w:p w:rsidR="00D531AB" w:rsidRDefault="00D531AB" w:rsidP="002277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6DC4">
        <w:rPr>
          <w:i/>
          <w:sz w:val="28"/>
          <w:szCs w:val="28"/>
        </w:rPr>
        <w:t>Под заглавием</w:t>
      </w:r>
    </w:p>
    <w:p w:rsidR="00D531AB" w:rsidRDefault="00FF1D80" w:rsidP="00FF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 рассказ: Избранное (1957-2007).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журнала «Москва», 2008. – 720 с.</w:t>
      </w:r>
    </w:p>
    <w:p w:rsidR="00D531AB" w:rsidRPr="001F6DC4" w:rsidRDefault="00D531AB" w:rsidP="002277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F6DC4">
        <w:rPr>
          <w:i/>
          <w:sz w:val="28"/>
          <w:szCs w:val="28"/>
        </w:rPr>
        <w:t>Сборник трудов</w:t>
      </w:r>
    </w:p>
    <w:p w:rsidR="00D531AB" w:rsidRPr="00FF1D80" w:rsidRDefault="00FF1D80" w:rsidP="0022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И.А. Бунина и русская литература </w:t>
      </w:r>
      <w:r>
        <w:rPr>
          <w:sz w:val="28"/>
          <w:szCs w:val="28"/>
          <w:lang w:val="en-US"/>
        </w:rPr>
        <w:t>XIX</w:t>
      </w:r>
      <w:r w:rsidRPr="00FF1D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FF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веков: статьи  и тезисы докладов  Международной  научной конференции, посвящённой  70-летию  присуждения  И.А. Бунину  Нобелевской  премии и 50-летию  со дня его смерти / Отв. ред.  проф.  Г.М. </w:t>
      </w:r>
      <w:proofErr w:type="spellStart"/>
      <w:r>
        <w:rPr>
          <w:sz w:val="28"/>
          <w:szCs w:val="28"/>
        </w:rPr>
        <w:t>Благасова</w:t>
      </w:r>
      <w:proofErr w:type="spellEnd"/>
      <w:r>
        <w:rPr>
          <w:sz w:val="28"/>
          <w:szCs w:val="28"/>
        </w:rPr>
        <w:t xml:space="preserve">. – Белгород: Изд-во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 xml:space="preserve">,  2004.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– 248 с.</w:t>
      </w:r>
    </w:p>
    <w:p w:rsidR="00D531AB" w:rsidRPr="001F6DC4" w:rsidRDefault="00D531AB" w:rsidP="0022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F6DC4">
        <w:rPr>
          <w:sz w:val="28"/>
          <w:szCs w:val="28"/>
        </w:rPr>
        <w:t>С</w:t>
      </w:r>
      <w:r w:rsidRPr="001F6DC4">
        <w:rPr>
          <w:i/>
          <w:sz w:val="28"/>
          <w:szCs w:val="28"/>
        </w:rPr>
        <w:t>татья в сборнике трудов</w:t>
      </w:r>
    </w:p>
    <w:p w:rsidR="00D531AB" w:rsidRPr="001D7C60" w:rsidRDefault="001D7C60" w:rsidP="001D7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Симонов, Г.Н.  Юбилейные  дни  И.А. Бунина  во Франции / Г.Н. Симонов // Творчество И.А. Бунина и русская литература </w:t>
      </w:r>
      <w:r>
        <w:rPr>
          <w:sz w:val="28"/>
          <w:szCs w:val="28"/>
          <w:lang w:val="en-US"/>
        </w:rPr>
        <w:t>XIX</w:t>
      </w:r>
      <w:r w:rsidRPr="00FF1D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FF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веков: статьи  и тезисы докладов  Международной  научной конференции, посвящённой  70-летию  присуждения  И.А. Бунину  Нобелевской  премии и 50-летию  со дня его смерти / Отв. ред.  проф.  Г.М. </w:t>
      </w:r>
      <w:proofErr w:type="spellStart"/>
      <w:r>
        <w:rPr>
          <w:sz w:val="28"/>
          <w:szCs w:val="28"/>
        </w:rPr>
        <w:t>Благасова</w:t>
      </w:r>
      <w:proofErr w:type="spellEnd"/>
      <w:r>
        <w:rPr>
          <w:sz w:val="28"/>
          <w:szCs w:val="28"/>
        </w:rPr>
        <w:t xml:space="preserve">. – Белгород: Изд-во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 xml:space="preserve">,  2004.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– С. 234</w:t>
      </w:r>
      <w:r w:rsidR="001F6811">
        <w:rPr>
          <w:sz w:val="28"/>
          <w:szCs w:val="28"/>
        </w:rPr>
        <w:t>-237</w:t>
      </w:r>
      <w:r>
        <w:rPr>
          <w:sz w:val="28"/>
          <w:szCs w:val="28"/>
        </w:rPr>
        <w:t>.</w:t>
      </w:r>
    </w:p>
    <w:p w:rsidR="00D531AB" w:rsidRPr="001F6DC4" w:rsidRDefault="00D531AB" w:rsidP="0022771B">
      <w:pPr>
        <w:ind w:firstLine="709"/>
        <w:jc w:val="both"/>
        <w:rPr>
          <w:i/>
          <w:sz w:val="28"/>
          <w:szCs w:val="28"/>
        </w:rPr>
      </w:pPr>
      <w:r w:rsidRPr="001F6DC4">
        <w:rPr>
          <w:sz w:val="28"/>
          <w:szCs w:val="28"/>
        </w:rPr>
        <w:t>5)</w:t>
      </w:r>
      <w:r w:rsidRPr="001F6DC4">
        <w:rPr>
          <w:b/>
          <w:sz w:val="28"/>
          <w:szCs w:val="28"/>
        </w:rPr>
        <w:t xml:space="preserve"> </w:t>
      </w:r>
      <w:r w:rsidRPr="001F6DC4">
        <w:rPr>
          <w:i/>
          <w:sz w:val="28"/>
          <w:szCs w:val="28"/>
        </w:rPr>
        <w:t xml:space="preserve">Статья </w:t>
      </w:r>
      <w:r>
        <w:rPr>
          <w:i/>
          <w:sz w:val="28"/>
          <w:szCs w:val="28"/>
        </w:rPr>
        <w:t>из журнала</w:t>
      </w:r>
    </w:p>
    <w:p w:rsidR="00512013" w:rsidRDefault="00512013" w:rsidP="0022771B">
      <w:pPr>
        <w:ind w:firstLine="709"/>
        <w:rPr>
          <w:sz w:val="28"/>
          <w:szCs w:val="28"/>
        </w:rPr>
      </w:pPr>
      <w:r w:rsidRPr="00512013">
        <w:rPr>
          <w:color w:val="000000"/>
          <w:sz w:val="28"/>
          <w:szCs w:val="28"/>
        </w:rPr>
        <w:t>Тимофеев</w:t>
      </w:r>
      <w:r>
        <w:rPr>
          <w:color w:val="000000"/>
          <w:sz w:val="28"/>
          <w:szCs w:val="28"/>
        </w:rPr>
        <w:t>,</w:t>
      </w:r>
      <w:r w:rsidRPr="00512013">
        <w:rPr>
          <w:color w:val="000000"/>
          <w:sz w:val="28"/>
          <w:szCs w:val="28"/>
        </w:rPr>
        <w:t xml:space="preserve"> Н. Все идет на солнце: Лит</w:t>
      </w:r>
      <w:proofErr w:type="gramStart"/>
      <w:r w:rsidRPr="00512013">
        <w:rPr>
          <w:color w:val="000000"/>
          <w:sz w:val="28"/>
          <w:szCs w:val="28"/>
        </w:rPr>
        <w:t>.</w:t>
      </w:r>
      <w:proofErr w:type="gramEnd"/>
      <w:r w:rsidRPr="00512013">
        <w:rPr>
          <w:color w:val="000000"/>
          <w:sz w:val="28"/>
          <w:szCs w:val="28"/>
        </w:rPr>
        <w:t xml:space="preserve"> </w:t>
      </w:r>
      <w:proofErr w:type="gramStart"/>
      <w:r w:rsidRPr="00512013">
        <w:rPr>
          <w:color w:val="000000"/>
          <w:sz w:val="28"/>
          <w:szCs w:val="28"/>
        </w:rPr>
        <w:t>п</w:t>
      </w:r>
      <w:proofErr w:type="gramEnd"/>
      <w:r w:rsidRPr="00512013">
        <w:rPr>
          <w:color w:val="000000"/>
          <w:sz w:val="28"/>
          <w:szCs w:val="28"/>
        </w:rPr>
        <w:t>ортрет / Н. Тимофеев // Подъём. </w:t>
      </w:r>
      <w:r>
        <w:rPr>
          <w:color w:val="000000"/>
          <w:sz w:val="28"/>
          <w:szCs w:val="28"/>
        </w:rPr>
        <w:t>–</w:t>
      </w:r>
      <w:r w:rsidRPr="00512013">
        <w:rPr>
          <w:color w:val="000000"/>
          <w:sz w:val="28"/>
          <w:szCs w:val="28"/>
        </w:rPr>
        <w:t xml:space="preserve"> 1984. </w:t>
      </w:r>
      <w:r>
        <w:rPr>
          <w:color w:val="000000"/>
          <w:sz w:val="28"/>
          <w:szCs w:val="28"/>
        </w:rPr>
        <w:t>–</w:t>
      </w:r>
      <w:r w:rsidRPr="00512013">
        <w:rPr>
          <w:color w:val="000000"/>
          <w:sz w:val="28"/>
          <w:szCs w:val="28"/>
        </w:rPr>
        <w:t> № 7.</w:t>
      </w:r>
      <w:r w:rsidR="00D531AB">
        <w:rPr>
          <w:sz w:val="28"/>
          <w:szCs w:val="28"/>
        </w:rPr>
        <w:t xml:space="preserve"> </w:t>
      </w:r>
      <w:r>
        <w:rPr>
          <w:sz w:val="28"/>
          <w:szCs w:val="28"/>
        </w:rPr>
        <w:t>– С. 25</w:t>
      </w:r>
      <w:r w:rsidR="001F6811">
        <w:rPr>
          <w:sz w:val="28"/>
          <w:szCs w:val="28"/>
        </w:rPr>
        <w:t>-28</w:t>
      </w:r>
      <w:r>
        <w:rPr>
          <w:sz w:val="28"/>
          <w:szCs w:val="28"/>
        </w:rPr>
        <w:t>.</w:t>
      </w:r>
    </w:p>
    <w:p w:rsidR="00D531AB" w:rsidRDefault="00512013" w:rsidP="0022771B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6) </w:t>
      </w:r>
      <w:r w:rsidR="00D531AB" w:rsidRPr="001F6DC4">
        <w:rPr>
          <w:i/>
          <w:sz w:val="28"/>
          <w:szCs w:val="28"/>
        </w:rPr>
        <w:t>Статья из газеты</w:t>
      </w:r>
    </w:p>
    <w:p w:rsidR="00D531AB" w:rsidRPr="00512013" w:rsidRDefault="00512013" w:rsidP="0022771B">
      <w:pPr>
        <w:ind w:firstLine="709"/>
        <w:jc w:val="both"/>
        <w:rPr>
          <w:sz w:val="28"/>
          <w:szCs w:val="28"/>
        </w:rPr>
      </w:pPr>
      <w:r w:rsidRPr="00512013">
        <w:rPr>
          <w:color w:val="000000"/>
          <w:sz w:val="28"/>
          <w:szCs w:val="28"/>
        </w:rPr>
        <w:t>Мусиенко</w:t>
      </w:r>
      <w:r>
        <w:rPr>
          <w:color w:val="000000"/>
          <w:sz w:val="28"/>
          <w:szCs w:val="28"/>
        </w:rPr>
        <w:t>,</w:t>
      </w:r>
      <w:r w:rsidRPr="00512013">
        <w:rPr>
          <w:color w:val="000000"/>
          <w:sz w:val="28"/>
          <w:szCs w:val="28"/>
        </w:rPr>
        <w:t xml:space="preserve"> Н. Читательские праздники / Н. Мусиенко // Учит</w:t>
      </w:r>
      <w:proofErr w:type="gramStart"/>
      <w:r w:rsidRPr="00512013">
        <w:rPr>
          <w:color w:val="000000"/>
          <w:sz w:val="28"/>
          <w:szCs w:val="28"/>
        </w:rPr>
        <w:t>.</w:t>
      </w:r>
      <w:proofErr w:type="gramEnd"/>
      <w:r w:rsidRPr="00512013">
        <w:rPr>
          <w:color w:val="000000"/>
          <w:sz w:val="28"/>
          <w:szCs w:val="28"/>
        </w:rPr>
        <w:t xml:space="preserve"> </w:t>
      </w:r>
      <w:proofErr w:type="gramStart"/>
      <w:r w:rsidRPr="00512013">
        <w:rPr>
          <w:color w:val="000000"/>
          <w:sz w:val="28"/>
          <w:szCs w:val="28"/>
        </w:rPr>
        <w:t>г</w:t>
      </w:r>
      <w:proofErr w:type="gramEnd"/>
      <w:r w:rsidRPr="00512013">
        <w:rPr>
          <w:color w:val="000000"/>
          <w:sz w:val="28"/>
          <w:szCs w:val="28"/>
        </w:rPr>
        <w:t>азета. – 1986. – 25 марта.</w:t>
      </w:r>
      <w:r w:rsidR="00D531AB" w:rsidRPr="00512013">
        <w:rPr>
          <w:b/>
          <w:i/>
          <w:sz w:val="28"/>
          <w:szCs w:val="28"/>
        </w:rPr>
        <w:tab/>
      </w:r>
      <w:r>
        <w:rPr>
          <w:sz w:val="28"/>
          <w:szCs w:val="28"/>
        </w:rPr>
        <w:t>– С. 3.</w:t>
      </w:r>
    </w:p>
    <w:p w:rsidR="00D531AB" w:rsidRPr="008B3588" w:rsidRDefault="00D531AB" w:rsidP="0022771B">
      <w:pPr>
        <w:ind w:firstLine="709"/>
        <w:jc w:val="both"/>
        <w:rPr>
          <w:i/>
          <w:sz w:val="28"/>
          <w:szCs w:val="28"/>
        </w:rPr>
      </w:pPr>
      <w:r w:rsidRPr="008B3588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8B3588">
        <w:rPr>
          <w:i/>
          <w:sz w:val="28"/>
          <w:szCs w:val="28"/>
        </w:rPr>
        <w:t xml:space="preserve"> Интернет</w:t>
      </w:r>
    </w:p>
    <w:p w:rsidR="00D531AB" w:rsidRDefault="00D531AB" w:rsidP="0022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курсовой работе материалов Интернета также требует соответствующих ссылок. При этом так же, как и в случае с бумажными носителями, требуется точная конкретная информация, а </w:t>
      </w:r>
      <w:r w:rsidRPr="001868A1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указание на поисковую систему или информационный портал (например, 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- аналогично указанию на библиотеку вместо страницы конкретной книги</w:t>
      </w:r>
      <w:r w:rsidRPr="0062482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92427">
        <w:rPr>
          <w:sz w:val="28"/>
          <w:szCs w:val="28"/>
        </w:rPr>
        <w:t>Ссылка на электро</w:t>
      </w:r>
      <w:r>
        <w:rPr>
          <w:sz w:val="28"/>
          <w:szCs w:val="28"/>
        </w:rPr>
        <w:t>нный источник называет а</w:t>
      </w:r>
      <w:r w:rsidRPr="00692427">
        <w:rPr>
          <w:sz w:val="28"/>
          <w:szCs w:val="28"/>
        </w:rPr>
        <w:t>втора, стать</w:t>
      </w:r>
      <w:r>
        <w:rPr>
          <w:sz w:val="28"/>
          <w:szCs w:val="28"/>
        </w:rPr>
        <w:t xml:space="preserve">ю или тему, т.е. указывает максимально возможно полный путь к электронному документу. В библиографическом списке эти данные могут быть выделены отдельно, после литературы, под заголовком: </w:t>
      </w:r>
      <w:r w:rsidRPr="00D92A34">
        <w:rPr>
          <w:b/>
          <w:i/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. Однако это допускается только в случае использования подстрочных и </w:t>
      </w:r>
      <w:proofErr w:type="spellStart"/>
      <w:r>
        <w:rPr>
          <w:sz w:val="28"/>
          <w:szCs w:val="28"/>
        </w:rPr>
        <w:t>затекстовых</w:t>
      </w:r>
      <w:proofErr w:type="spellEnd"/>
      <w:r>
        <w:rPr>
          <w:sz w:val="28"/>
          <w:szCs w:val="28"/>
        </w:rPr>
        <w:t xml:space="preserve"> ссылок. Для </w:t>
      </w:r>
      <w:proofErr w:type="spellStart"/>
      <w:r>
        <w:rPr>
          <w:sz w:val="28"/>
          <w:szCs w:val="28"/>
        </w:rPr>
        <w:t>внутритекстовых</w:t>
      </w:r>
      <w:proofErr w:type="spellEnd"/>
      <w:r>
        <w:rPr>
          <w:sz w:val="28"/>
          <w:szCs w:val="28"/>
        </w:rPr>
        <w:t xml:space="preserve"> ссылок необходим общий список по алфавиту. </w:t>
      </w:r>
    </w:p>
    <w:p w:rsidR="00D531AB" w:rsidRDefault="00D531AB" w:rsidP="002277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667BCD" w:rsidRDefault="00512013" w:rsidP="0022771B">
      <w:pPr>
        <w:ind w:firstLine="709"/>
        <w:rPr>
          <w:sz w:val="28"/>
          <w:szCs w:val="28"/>
        </w:rPr>
      </w:pPr>
      <w:r w:rsidRPr="00512013">
        <w:rPr>
          <w:sz w:val="28"/>
          <w:szCs w:val="28"/>
        </w:rPr>
        <w:t>Бунин,  И.А.  Листопад // http://slova.org.ru/bunin/listopadles/</w:t>
      </w:r>
    </w:p>
    <w:p w:rsidR="00B10965" w:rsidRPr="00512013" w:rsidRDefault="00B10965" w:rsidP="0022771B">
      <w:pPr>
        <w:ind w:firstLine="709"/>
        <w:rPr>
          <w:sz w:val="28"/>
          <w:szCs w:val="28"/>
        </w:rPr>
      </w:pPr>
    </w:p>
    <w:p w:rsidR="00D531AB" w:rsidRPr="00336E21" w:rsidRDefault="00D531AB" w:rsidP="003A0B85">
      <w:pPr>
        <w:ind w:left="360" w:firstLine="348"/>
        <w:rPr>
          <w:b/>
          <w:sz w:val="28"/>
          <w:szCs w:val="28"/>
        </w:rPr>
      </w:pPr>
      <w:r w:rsidRPr="00FA3FE5">
        <w:rPr>
          <w:b/>
          <w:sz w:val="28"/>
          <w:szCs w:val="28"/>
        </w:rPr>
        <w:t>Общие требования к оформлению курсовой работы</w:t>
      </w:r>
      <w:r w:rsidR="003A0B85">
        <w:rPr>
          <w:b/>
          <w:sz w:val="28"/>
          <w:szCs w:val="28"/>
        </w:rPr>
        <w:t>.</w:t>
      </w:r>
    </w:p>
    <w:p w:rsidR="00D531AB" w:rsidRDefault="00D531AB" w:rsidP="003A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 курсовой работы должен быть набран на компьютере через 1,5 интервала  на одной стороне стандартного листа белой бумаги формата А-4 (210х297). Шрифт текста должен быть четким. Размер шрифта </w:t>
      </w:r>
      <w:r w:rsidR="00336E21">
        <w:rPr>
          <w:sz w:val="28"/>
          <w:szCs w:val="28"/>
        </w:rPr>
        <w:t xml:space="preserve">– </w:t>
      </w:r>
      <w:r>
        <w:rPr>
          <w:sz w:val="28"/>
          <w:szCs w:val="28"/>
        </w:rPr>
        <w:t>14. Абзацный отступ -12,5</w:t>
      </w:r>
      <w:r w:rsidR="003A0B85">
        <w:rPr>
          <w:sz w:val="28"/>
          <w:szCs w:val="28"/>
        </w:rPr>
        <w:t xml:space="preserve"> </w:t>
      </w:r>
      <w:r>
        <w:rPr>
          <w:sz w:val="28"/>
          <w:szCs w:val="28"/>
        </w:rPr>
        <w:t>мм.</w:t>
      </w:r>
    </w:p>
    <w:p w:rsidR="00D531AB" w:rsidRDefault="00D531AB" w:rsidP="00B10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На странице должны быть поля: левое </w:t>
      </w:r>
      <w:r w:rsidR="00336E21">
        <w:rPr>
          <w:sz w:val="28"/>
          <w:szCs w:val="28"/>
        </w:rPr>
        <w:t xml:space="preserve">– </w:t>
      </w:r>
      <w:r>
        <w:rPr>
          <w:sz w:val="28"/>
          <w:szCs w:val="28"/>
        </w:rPr>
        <w:t>30</w:t>
      </w:r>
      <w:r w:rsidR="0033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мм, правое </w:t>
      </w:r>
      <w:r w:rsidR="00336E21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336E2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мм, верхнее </w:t>
      </w:r>
      <w:r w:rsidR="00336E21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="00336E21">
        <w:rPr>
          <w:sz w:val="28"/>
          <w:szCs w:val="28"/>
        </w:rPr>
        <w:t xml:space="preserve"> </w:t>
      </w:r>
      <w:r>
        <w:rPr>
          <w:sz w:val="28"/>
          <w:szCs w:val="28"/>
        </w:rPr>
        <w:t>мм, нижнее</w:t>
      </w:r>
      <w:r w:rsidR="00336E2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</w:t>
      </w:r>
      <w:r w:rsidR="00336E21">
        <w:rPr>
          <w:sz w:val="28"/>
          <w:szCs w:val="28"/>
        </w:rPr>
        <w:t xml:space="preserve">0 </w:t>
      </w:r>
      <w:r>
        <w:rPr>
          <w:sz w:val="28"/>
          <w:szCs w:val="28"/>
        </w:rPr>
        <w:t>мм.</w:t>
      </w:r>
      <w:proofErr w:type="gramEnd"/>
    </w:p>
    <w:p w:rsidR="00D531AB" w:rsidRDefault="00D531AB" w:rsidP="00B10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отделяются от текста сверху и снизу </w:t>
      </w:r>
      <w:r w:rsidR="00336E21">
        <w:rPr>
          <w:sz w:val="28"/>
          <w:szCs w:val="28"/>
        </w:rPr>
        <w:t>двумя</w:t>
      </w:r>
      <w:r>
        <w:rPr>
          <w:sz w:val="28"/>
          <w:szCs w:val="28"/>
        </w:rPr>
        <w:t xml:space="preserve"> интервалами.</w:t>
      </w:r>
    </w:p>
    <w:p w:rsidR="00D531AB" w:rsidRDefault="00D531AB" w:rsidP="00B10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Страницы нумеруются вверху посередине или снизу (правый угол). Титульный лист и лист оглавления не нумеруются, но считаются 1</w:t>
      </w:r>
      <w:r w:rsidR="00336E21">
        <w:rPr>
          <w:sz w:val="28"/>
          <w:szCs w:val="28"/>
        </w:rPr>
        <w:t xml:space="preserve"> </w:t>
      </w:r>
      <w:r>
        <w:rPr>
          <w:sz w:val="28"/>
          <w:szCs w:val="28"/>
        </w:rPr>
        <w:t>и 2</w:t>
      </w:r>
      <w:r w:rsidR="00336E21">
        <w:rPr>
          <w:sz w:val="28"/>
          <w:szCs w:val="28"/>
        </w:rPr>
        <w:t>-ой  страницами соответственно</w:t>
      </w:r>
      <w:r>
        <w:rPr>
          <w:sz w:val="28"/>
          <w:szCs w:val="28"/>
        </w:rPr>
        <w:t>.</w:t>
      </w:r>
    </w:p>
    <w:p w:rsidR="00336E21" w:rsidRPr="00336E21" w:rsidRDefault="00D531AB" w:rsidP="00B10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 работы </w:t>
      </w:r>
      <w:r w:rsidR="00336E21">
        <w:rPr>
          <w:sz w:val="28"/>
          <w:szCs w:val="28"/>
        </w:rPr>
        <w:t xml:space="preserve">(главы)  </w:t>
      </w:r>
      <w:r>
        <w:rPr>
          <w:sz w:val="28"/>
          <w:szCs w:val="28"/>
        </w:rPr>
        <w:t>рекомендуется начинать с нового листа, их названия печатаются прописными буквами без точки в конце, переносы слов в заголовках не допускаются.</w:t>
      </w:r>
    </w:p>
    <w:p w:rsidR="00336E21" w:rsidRPr="007E6742" w:rsidRDefault="00D531AB" w:rsidP="00336E21">
      <w:pPr>
        <w:ind w:firstLine="851"/>
        <w:jc w:val="both"/>
        <w:rPr>
          <w:b/>
          <w:sz w:val="28"/>
          <w:szCs w:val="28"/>
        </w:rPr>
      </w:pPr>
      <w:r w:rsidRPr="007E6742">
        <w:rPr>
          <w:b/>
          <w:sz w:val="28"/>
          <w:szCs w:val="28"/>
        </w:rPr>
        <w:t xml:space="preserve">Содержание, Введение, </w:t>
      </w:r>
      <w:r w:rsidR="00336E21">
        <w:rPr>
          <w:b/>
          <w:sz w:val="28"/>
          <w:szCs w:val="28"/>
        </w:rPr>
        <w:t>Главы</w:t>
      </w:r>
      <w:r w:rsidRPr="007E6742">
        <w:rPr>
          <w:b/>
          <w:sz w:val="28"/>
          <w:szCs w:val="28"/>
        </w:rPr>
        <w:t>, Заключение, Список литературы начинаются с новой страницы.</w:t>
      </w:r>
    </w:p>
    <w:p w:rsidR="00D531AB" w:rsidRDefault="00D531AB" w:rsidP="00336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курсовой работы консультирует студентов,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работы, готовит письменный отзыв на неё, осуществляет допуск студента к защите курсовой работы.</w:t>
      </w:r>
    </w:p>
    <w:p w:rsidR="00D531AB" w:rsidRDefault="00D531AB" w:rsidP="00336E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вуза защита курсовой работы проводится в присутствии специальной комиссии из 2-3 человек, </w:t>
      </w:r>
      <w:r w:rsidR="007B679D">
        <w:rPr>
          <w:sz w:val="28"/>
          <w:szCs w:val="28"/>
        </w:rPr>
        <w:t xml:space="preserve">определённой </w:t>
      </w:r>
      <w:r>
        <w:rPr>
          <w:sz w:val="28"/>
          <w:szCs w:val="28"/>
        </w:rPr>
        <w:t xml:space="preserve"> кафедрой. На защите могут присутствовать студенты. Защита состоит в коротком докладе студента (8-10</w:t>
      </w:r>
      <w:r w:rsidR="003A0B85">
        <w:rPr>
          <w:sz w:val="28"/>
          <w:szCs w:val="28"/>
        </w:rPr>
        <w:t xml:space="preserve"> </w:t>
      </w:r>
      <w:r>
        <w:rPr>
          <w:sz w:val="28"/>
          <w:szCs w:val="28"/>
        </w:rPr>
        <w:t>мин.) по результатам выполненной работы, а  также в ответах на вопросы руководителя, членов комиссии и присутствующих студентов.</w:t>
      </w:r>
    </w:p>
    <w:p w:rsidR="00D531AB" w:rsidRDefault="00D531AB" w:rsidP="00A84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оценивается дифференцированно </w:t>
      </w:r>
      <w:r w:rsidR="004C66DB">
        <w:rPr>
          <w:sz w:val="28"/>
          <w:szCs w:val="28"/>
        </w:rPr>
        <w:t>(</w:t>
      </w:r>
      <w:r>
        <w:rPr>
          <w:sz w:val="28"/>
          <w:szCs w:val="28"/>
        </w:rPr>
        <w:t>«отлично», «хорошо», «удовлетворительно», «неудовлетворительно»</w:t>
      </w:r>
      <w:r w:rsidR="004C66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31AB" w:rsidRDefault="00D531AB" w:rsidP="00336E2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критерии оценки  курсовой работы:</w:t>
      </w:r>
    </w:p>
    <w:p w:rsidR="00D531AB" w:rsidRDefault="00D531AB" w:rsidP="00336E21">
      <w:pPr>
        <w:ind w:firstLine="851"/>
        <w:rPr>
          <w:sz w:val="28"/>
          <w:szCs w:val="28"/>
        </w:rPr>
      </w:pPr>
      <w:r w:rsidRPr="003A72B3">
        <w:rPr>
          <w:sz w:val="28"/>
          <w:szCs w:val="28"/>
        </w:rPr>
        <w:t>1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общий объём курсовой работы;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EC375A">
        <w:rPr>
          <w:sz w:val="28"/>
          <w:szCs w:val="28"/>
        </w:rPr>
        <w:t xml:space="preserve">) </w:t>
      </w:r>
      <w:r>
        <w:rPr>
          <w:sz w:val="28"/>
          <w:szCs w:val="28"/>
        </w:rPr>
        <w:t>глубина исследования темы;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умение сформулировать проблему и обосновать её актуальность;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логичность изложения представленного  материала;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умение изложить «Введение» и «Заключение» в курсовой работе;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количество и состав приложения, качество его исполнения;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корректность в использовании ссылок, цитирований;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четкость в составлении списка использованной литературы;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общая грамотность (орфография, пунктуация,  грамматика,</w:t>
      </w:r>
      <w:r w:rsidRPr="002714D3">
        <w:rPr>
          <w:sz w:val="28"/>
          <w:szCs w:val="28"/>
        </w:rPr>
        <w:t xml:space="preserve"> </w:t>
      </w:r>
      <w:r>
        <w:rPr>
          <w:sz w:val="28"/>
          <w:szCs w:val="28"/>
        </w:rPr>
        <w:t>стилистика) курсовой работы;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аккуратность оформления курсовой работы;</w:t>
      </w:r>
    </w:p>
    <w:p w:rsidR="00D531AB" w:rsidRDefault="00D531AB" w:rsidP="00336E2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="00EC375A">
        <w:rPr>
          <w:sz w:val="28"/>
          <w:szCs w:val="28"/>
        </w:rPr>
        <w:t>)</w:t>
      </w:r>
      <w:r>
        <w:rPr>
          <w:sz w:val="28"/>
          <w:szCs w:val="28"/>
        </w:rPr>
        <w:t xml:space="preserve"> широта эрудиции и степень  владения научным языком.</w:t>
      </w:r>
    </w:p>
    <w:p w:rsidR="00EC375A" w:rsidRPr="003A0B85" w:rsidRDefault="00D531AB" w:rsidP="003A0B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представившие в установленный срок курсовые работы или не защитившие её по уважительной причине, считаются имеющими академическую задолженность.</w:t>
      </w:r>
    </w:p>
    <w:p w:rsidR="003A0B85" w:rsidRDefault="003A0B85" w:rsidP="003A0B85">
      <w:pPr>
        <w:ind w:firstLine="720"/>
        <w:rPr>
          <w:b/>
          <w:sz w:val="28"/>
          <w:szCs w:val="28"/>
        </w:rPr>
      </w:pPr>
    </w:p>
    <w:p w:rsidR="00D531AB" w:rsidRPr="00EC375A" w:rsidRDefault="00D531AB" w:rsidP="003A0B85">
      <w:pPr>
        <w:ind w:firstLine="720"/>
        <w:rPr>
          <w:b/>
          <w:sz w:val="28"/>
          <w:szCs w:val="28"/>
        </w:rPr>
      </w:pPr>
      <w:r w:rsidRPr="00E25437">
        <w:rPr>
          <w:b/>
          <w:sz w:val="28"/>
          <w:szCs w:val="28"/>
        </w:rPr>
        <w:t>Поиск литературы</w:t>
      </w:r>
      <w:r>
        <w:rPr>
          <w:b/>
          <w:sz w:val="28"/>
          <w:szCs w:val="28"/>
        </w:rPr>
        <w:t xml:space="preserve"> (работа с каталогами)</w:t>
      </w:r>
    </w:p>
    <w:p w:rsidR="00D531AB" w:rsidRDefault="00D531AB" w:rsidP="003A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Выбрав тему курсовой работы, студент</w:t>
      </w:r>
      <w:r w:rsidRPr="004D4534">
        <w:rPr>
          <w:sz w:val="28"/>
          <w:szCs w:val="28"/>
        </w:rPr>
        <w:t xml:space="preserve"> </w:t>
      </w:r>
      <w:r w:rsidRPr="00E25437">
        <w:rPr>
          <w:sz w:val="28"/>
          <w:szCs w:val="28"/>
        </w:rPr>
        <w:t xml:space="preserve">должен изучить в библиотеке </w:t>
      </w:r>
      <w:r w:rsidRPr="006332B4">
        <w:rPr>
          <w:b/>
          <w:sz w:val="28"/>
          <w:szCs w:val="28"/>
        </w:rPr>
        <w:t>тематический</w:t>
      </w:r>
      <w:r w:rsidRPr="006332B4">
        <w:rPr>
          <w:sz w:val="28"/>
          <w:szCs w:val="28"/>
        </w:rPr>
        <w:t xml:space="preserve"> и </w:t>
      </w:r>
      <w:r w:rsidRPr="006332B4">
        <w:rPr>
          <w:b/>
          <w:sz w:val="28"/>
          <w:szCs w:val="28"/>
        </w:rPr>
        <w:t>алфавитный</w:t>
      </w:r>
      <w:r>
        <w:rPr>
          <w:sz w:val="28"/>
          <w:szCs w:val="28"/>
        </w:rPr>
        <w:t xml:space="preserve"> каталоги.</w:t>
      </w:r>
    </w:p>
    <w:p w:rsidR="00D531AB" w:rsidRDefault="00D531AB" w:rsidP="003A0B85">
      <w:pPr>
        <w:ind w:firstLine="720"/>
        <w:jc w:val="both"/>
        <w:rPr>
          <w:sz w:val="28"/>
          <w:szCs w:val="28"/>
        </w:rPr>
      </w:pPr>
      <w:r w:rsidRPr="006332B4">
        <w:rPr>
          <w:sz w:val="28"/>
          <w:szCs w:val="28"/>
        </w:rPr>
        <w:t xml:space="preserve">В </w:t>
      </w:r>
      <w:r w:rsidRPr="006332B4">
        <w:rPr>
          <w:b/>
          <w:sz w:val="28"/>
          <w:szCs w:val="28"/>
        </w:rPr>
        <w:t>тематическом</w:t>
      </w:r>
      <w:r>
        <w:rPr>
          <w:sz w:val="28"/>
          <w:szCs w:val="28"/>
        </w:rPr>
        <w:t xml:space="preserve"> каталоге  можете найти большое количество  литературы по интересующей вас проблеме. В областной научной библиотеке необходимо прийти в зал каталогов и обратиться к консультанту, который поможет вам отыскать нужные ящики. </w:t>
      </w:r>
    </w:p>
    <w:p w:rsidR="00D531AB" w:rsidRDefault="00D531AB" w:rsidP="003A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втором этапе, когда уже известны имена авторов, занимающихся данной темой и близкими к ней вопросами, обратитесь к </w:t>
      </w:r>
      <w:r w:rsidRPr="00FA3FE5">
        <w:rPr>
          <w:b/>
          <w:sz w:val="28"/>
          <w:szCs w:val="28"/>
        </w:rPr>
        <w:t>алфавитному</w:t>
      </w:r>
      <w:r>
        <w:rPr>
          <w:sz w:val="28"/>
          <w:szCs w:val="28"/>
        </w:rPr>
        <w:t xml:space="preserve"> каталогу.  Найдя в каталоге нужную вам литературу,  выписывайте на карточки  или специальную тетрадь (Ф.И.О.  автора, название книги, место издания, название издательства, год издания и количество страниц).  Записи (картотеку) сохраняйте до конца работы.</w:t>
      </w:r>
    </w:p>
    <w:p w:rsidR="00D531AB" w:rsidRDefault="00D531AB" w:rsidP="003A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существуют </w:t>
      </w:r>
      <w:r w:rsidRPr="006332B4">
        <w:rPr>
          <w:b/>
          <w:sz w:val="28"/>
          <w:szCs w:val="28"/>
        </w:rPr>
        <w:t>электронные</w:t>
      </w:r>
      <w:r w:rsidRPr="006332B4">
        <w:rPr>
          <w:sz w:val="28"/>
          <w:szCs w:val="28"/>
        </w:rPr>
        <w:t xml:space="preserve"> </w:t>
      </w:r>
      <w:r w:rsidRPr="006332B4">
        <w:rPr>
          <w:b/>
          <w:sz w:val="28"/>
          <w:szCs w:val="28"/>
        </w:rPr>
        <w:t>каталоги</w:t>
      </w:r>
      <w:r w:rsidRPr="006332B4">
        <w:rPr>
          <w:sz w:val="28"/>
          <w:szCs w:val="28"/>
        </w:rPr>
        <w:t xml:space="preserve"> или </w:t>
      </w:r>
      <w:r w:rsidRPr="00FA3FE5">
        <w:rPr>
          <w:b/>
          <w:sz w:val="28"/>
          <w:szCs w:val="28"/>
        </w:rPr>
        <w:t>сайты библиотек в Интернете</w:t>
      </w:r>
      <w:r>
        <w:rPr>
          <w:sz w:val="28"/>
          <w:szCs w:val="28"/>
        </w:rPr>
        <w:t>. Электронный поиск осуществляется по ключевым словам. Чем более точно вы задали поиск, тем быстрее найдете нужную вам литературу. В случае затруднения обратитесь к библиотекарю-консультанту по электронным каталогам.</w:t>
      </w:r>
    </w:p>
    <w:p w:rsidR="00EC375A" w:rsidRDefault="003A0B85" w:rsidP="003A0B85">
      <w:pPr>
        <w:tabs>
          <w:tab w:val="left" w:pos="43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31AB" w:rsidRDefault="00D531AB" w:rsidP="00EC375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структурным элементам курсовой работы</w:t>
      </w:r>
      <w:r w:rsidR="003A0B85">
        <w:rPr>
          <w:b/>
          <w:sz w:val="28"/>
          <w:szCs w:val="28"/>
        </w:rPr>
        <w:t>.</w:t>
      </w:r>
    </w:p>
    <w:p w:rsidR="00D531AB" w:rsidRPr="003A0B85" w:rsidRDefault="00D531AB" w:rsidP="003A0B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введением</w:t>
      </w:r>
      <w:r w:rsidR="003A0B8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Введение содержит обоснование  темы  и заострение внимания на её актуальности. Она может быть обусловлена недостаточной изученностью темы, а также личным интересом автора курсовой работы.</w:t>
      </w:r>
    </w:p>
    <w:p w:rsidR="00D531AB" w:rsidRPr="00FA3FE5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необходимо сформулировать</w:t>
      </w:r>
      <w:r w:rsidR="00EC375A">
        <w:rPr>
          <w:sz w:val="28"/>
          <w:szCs w:val="28"/>
        </w:rPr>
        <w:t xml:space="preserve"> цель,</w:t>
      </w:r>
      <w:r>
        <w:rPr>
          <w:sz w:val="28"/>
          <w:szCs w:val="28"/>
        </w:rPr>
        <w:t xml:space="preserve">  которую </w:t>
      </w:r>
      <w:r w:rsidR="00EC375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начать с  глаголов </w:t>
      </w:r>
      <w:r w:rsidRPr="004D4534">
        <w:rPr>
          <w:b/>
          <w:sz w:val="28"/>
          <w:szCs w:val="28"/>
        </w:rPr>
        <w:t>изучить, проанализировать, исследовать, выявить</w:t>
      </w:r>
      <w:r>
        <w:rPr>
          <w:sz w:val="28"/>
          <w:szCs w:val="28"/>
        </w:rPr>
        <w:t xml:space="preserve"> и др.  Сформулировав цели курсовой работы, автор ставит задачи (3-5), которые представляют собой действия по реализации данной цели.</w:t>
      </w:r>
      <w:r w:rsidRPr="00B422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формулировке задач</w:t>
      </w:r>
      <w:r w:rsidR="00EC375A">
        <w:rPr>
          <w:sz w:val="28"/>
          <w:szCs w:val="28"/>
        </w:rPr>
        <w:t xml:space="preserve">, как  правило, </w:t>
      </w:r>
      <w:r>
        <w:rPr>
          <w:sz w:val="28"/>
          <w:szCs w:val="28"/>
        </w:rPr>
        <w:t xml:space="preserve"> используются </w:t>
      </w:r>
      <w:r w:rsidRPr="00FA3FE5">
        <w:rPr>
          <w:sz w:val="28"/>
          <w:szCs w:val="28"/>
        </w:rPr>
        <w:t xml:space="preserve">глаголы </w:t>
      </w:r>
      <w:r w:rsidRPr="00FA3FE5">
        <w:rPr>
          <w:b/>
          <w:sz w:val="28"/>
          <w:szCs w:val="28"/>
        </w:rPr>
        <w:t xml:space="preserve">выяснить, </w:t>
      </w:r>
      <w:r w:rsidR="00EC375A">
        <w:rPr>
          <w:b/>
          <w:sz w:val="28"/>
          <w:szCs w:val="28"/>
        </w:rPr>
        <w:t xml:space="preserve">установить, </w:t>
      </w:r>
      <w:r w:rsidRPr="00FA3FE5">
        <w:rPr>
          <w:b/>
          <w:sz w:val="28"/>
          <w:szCs w:val="28"/>
        </w:rPr>
        <w:t xml:space="preserve">выделить, </w:t>
      </w:r>
      <w:r w:rsidR="00EC375A">
        <w:rPr>
          <w:b/>
          <w:sz w:val="28"/>
          <w:szCs w:val="28"/>
        </w:rPr>
        <w:t xml:space="preserve">определить, </w:t>
      </w:r>
      <w:r w:rsidRPr="00FA3FE5">
        <w:rPr>
          <w:b/>
          <w:sz w:val="28"/>
          <w:szCs w:val="28"/>
        </w:rPr>
        <w:t>найти, обозначить</w:t>
      </w:r>
      <w:r w:rsidRPr="00FA3FE5">
        <w:rPr>
          <w:sz w:val="28"/>
          <w:szCs w:val="28"/>
        </w:rPr>
        <w:t>, и др.</w:t>
      </w:r>
      <w:proofErr w:type="gramEnd"/>
    </w:p>
    <w:p w:rsidR="003A0B85" w:rsidRDefault="00D531AB" w:rsidP="003A0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элементы введения – </w:t>
      </w:r>
      <w:r w:rsidRPr="00FA3FE5">
        <w:rPr>
          <w:b/>
          <w:sz w:val="28"/>
          <w:szCs w:val="28"/>
        </w:rPr>
        <w:t xml:space="preserve">объект  </w:t>
      </w:r>
      <w:r w:rsidRPr="00FA3FE5">
        <w:rPr>
          <w:sz w:val="28"/>
          <w:szCs w:val="28"/>
        </w:rPr>
        <w:t>и</w:t>
      </w:r>
      <w:r w:rsidRPr="00FA3FE5">
        <w:rPr>
          <w:b/>
          <w:sz w:val="28"/>
          <w:szCs w:val="28"/>
        </w:rPr>
        <w:t xml:space="preserve">   предмет</w:t>
      </w:r>
      <w:r w:rsidRPr="008A5944">
        <w:rPr>
          <w:sz w:val="28"/>
          <w:szCs w:val="28"/>
        </w:rPr>
        <w:t xml:space="preserve"> исследования.</w:t>
      </w:r>
    </w:p>
    <w:p w:rsidR="00D531AB" w:rsidRDefault="00D531AB" w:rsidP="003A0B85">
      <w:pPr>
        <w:ind w:firstLine="709"/>
        <w:jc w:val="both"/>
        <w:rPr>
          <w:sz w:val="28"/>
          <w:szCs w:val="28"/>
        </w:rPr>
      </w:pPr>
      <w:r w:rsidRPr="00FA3FE5">
        <w:rPr>
          <w:b/>
          <w:sz w:val="28"/>
          <w:szCs w:val="28"/>
        </w:rPr>
        <w:t>Объект</w:t>
      </w:r>
      <w:r w:rsidRPr="00F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75A">
        <w:rPr>
          <w:sz w:val="28"/>
          <w:szCs w:val="28"/>
        </w:rPr>
        <w:t xml:space="preserve">– </w:t>
      </w:r>
      <w:r>
        <w:rPr>
          <w:sz w:val="28"/>
          <w:szCs w:val="28"/>
        </w:rPr>
        <w:t>более широкое  понятие</w:t>
      </w:r>
      <w:r w:rsidR="003A0B85">
        <w:rPr>
          <w:sz w:val="28"/>
          <w:szCs w:val="28"/>
        </w:rPr>
        <w:t xml:space="preserve"> (например, процесс)</w:t>
      </w:r>
      <w:r>
        <w:rPr>
          <w:sz w:val="28"/>
          <w:szCs w:val="28"/>
        </w:rPr>
        <w:t>, это проблемное поле, на которое направлено внимание автора исследования.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 w:rsidRPr="00FA3FE5">
        <w:rPr>
          <w:b/>
          <w:sz w:val="28"/>
          <w:szCs w:val="28"/>
        </w:rPr>
        <w:t xml:space="preserve">Предмет </w:t>
      </w:r>
      <w:r w:rsidR="00EC375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более конкретн</w:t>
      </w:r>
      <w:r w:rsidR="003A0B85">
        <w:rPr>
          <w:sz w:val="28"/>
          <w:szCs w:val="28"/>
        </w:rPr>
        <w:t>ое явление</w:t>
      </w:r>
      <w:r>
        <w:rPr>
          <w:sz w:val="28"/>
          <w:szCs w:val="28"/>
        </w:rPr>
        <w:t>, изучаем</w:t>
      </w:r>
      <w:r w:rsidR="003A0B85">
        <w:rPr>
          <w:sz w:val="28"/>
          <w:szCs w:val="28"/>
        </w:rPr>
        <w:t xml:space="preserve">ое </w:t>
      </w:r>
      <w:r>
        <w:rPr>
          <w:sz w:val="28"/>
          <w:szCs w:val="28"/>
        </w:rPr>
        <w:t>в рамках заявленной темы. Предмет включает те связи и отношения, которые подлежат изучению в данной работе, устанавливает границы научного поиска.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в курсовой работе на тему «</w:t>
      </w:r>
      <w:r w:rsidR="0019323E">
        <w:rPr>
          <w:sz w:val="28"/>
          <w:szCs w:val="28"/>
        </w:rPr>
        <w:t>Идейно-тематическое и жанровое  своеобразие  древнерусской  литературы</w:t>
      </w:r>
      <w:r>
        <w:rPr>
          <w:sz w:val="28"/>
          <w:szCs w:val="28"/>
        </w:rPr>
        <w:t xml:space="preserve">» объектом является  </w:t>
      </w:r>
      <w:r w:rsidR="0019323E">
        <w:rPr>
          <w:sz w:val="28"/>
          <w:szCs w:val="28"/>
        </w:rPr>
        <w:t>древнерусская  литература</w:t>
      </w:r>
      <w:r>
        <w:rPr>
          <w:sz w:val="28"/>
          <w:szCs w:val="28"/>
        </w:rPr>
        <w:t xml:space="preserve">, а предметом </w:t>
      </w:r>
      <w:r w:rsidR="001F09AD">
        <w:rPr>
          <w:sz w:val="28"/>
          <w:szCs w:val="28"/>
        </w:rPr>
        <w:t xml:space="preserve"> </w:t>
      </w:r>
      <w:r w:rsidR="001932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09AD">
        <w:rPr>
          <w:sz w:val="28"/>
          <w:szCs w:val="28"/>
        </w:rPr>
        <w:t xml:space="preserve"> </w:t>
      </w:r>
      <w:r w:rsidR="0019323E">
        <w:rPr>
          <w:sz w:val="28"/>
          <w:szCs w:val="28"/>
        </w:rPr>
        <w:t xml:space="preserve">темы, идеи и </w:t>
      </w:r>
      <w:r w:rsidR="00E31691">
        <w:rPr>
          <w:sz w:val="28"/>
          <w:szCs w:val="28"/>
        </w:rPr>
        <w:t xml:space="preserve"> </w:t>
      </w:r>
      <w:r w:rsidR="0019323E">
        <w:rPr>
          <w:sz w:val="28"/>
          <w:szCs w:val="28"/>
        </w:rPr>
        <w:t>жанры</w:t>
      </w:r>
      <w:r w:rsidR="001F09AD">
        <w:rPr>
          <w:sz w:val="28"/>
          <w:szCs w:val="28"/>
        </w:rPr>
        <w:t xml:space="preserve">  произведений.</w:t>
      </w:r>
    </w:p>
    <w:p w:rsidR="00D531AB" w:rsidRPr="00A973B4" w:rsidRDefault="00D531AB" w:rsidP="00EC375A">
      <w:pPr>
        <w:ind w:firstLine="720"/>
        <w:jc w:val="both"/>
        <w:rPr>
          <w:sz w:val="28"/>
          <w:szCs w:val="28"/>
        </w:rPr>
      </w:pPr>
      <w:r w:rsidRPr="00FA3FE5">
        <w:rPr>
          <w:b/>
          <w:sz w:val="28"/>
          <w:szCs w:val="28"/>
        </w:rPr>
        <w:t xml:space="preserve">Проблема </w:t>
      </w:r>
      <w:r w:rsidRPr="00F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курсовой  работе  реферативного характера – это нечто мало исследованное, что предстоит изучить и описать, опираясь на научные труды, касающиеся данной темы. При этом студент и научный руководитель могут выдвинуть </w:t>
      </w:r>
      <w:r w:rsidRPr="00FA3FE5">
        <w:rPr>
          <w:b/>
          <w:sz w:val="28"/>
          <w:szCs w:val="28"/>
        </w:rPr>
        <w:t>гипотезу</w:t>
      </w:r>
      <w:r w:rsidRPr="00FA3FE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предположение, из которого они исходят и доказывают в процессе работы.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используется ряд методов исследования: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наблюдение, которое позволяет выявить первичную информацию;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сравнение, которое устанавливает  сходство и различие в  трактовке изучаемых явлений;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анализ продуктов деятельности;</w:t>
      </w:r>
    </w:p>
    <w:p w:rsidR="00D531AB" w:rsidRDefault="00D531AB" w:rsidP="00EC3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моделирование;</w:t>
      </w:r>
    </w:p>
    <w:p w:rsidR="00D531AB" w:rsidRPr="00524BCD" w:rsidRDefault="00D531AB" w:rsidP="00524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статистическая обработка данных и др.</w:t>
      </w:r>
    </w:p>
    <w:p w:rsidR="00524BCD" w:rsidRDefault="00D531AB" w:rsidP="00524BCD">
      <w:pPr>
        <w:ind w:firstLine="709"/>
        <w:jc w:val="both"/>
        <w:rPr>
          <w:sz w:val="28"/>
          <w:szCs w:val="28"/>
        </w:rPr>
      </w:pPr>
      <w:r w:rsidRPr="00524BCD">
        <w:rPr>
          <w:i/>
          <w:sz w:val="28"/>
          <w:szCs w:val="28"/>
        </w:rPr>
        <w:lastRenderedPageBreak/>
        <w:t>Сравнительно-исторический анализ</w:t>
      </w:r>
      <w:r w:rsidRPr="00524BCD">
        <w:rPr>
          <w:sz w:val="28"/>
          <w:szCs w:val="28"/>
        </w:rPr>
        <w:t xml:space="preserve">  выявляет специфику исторической обстановки, в которой жили </w:t>
      </w:r>
      <w:r w:rsidR="00524BCD" w:rsidRPr="00524BCD">
        <w:rPr>
          <w:sz w:val="28"/>
          <w:szCs w:val="28"/>
        </w:rPr>
        <w:t>авторы</w:t>
      </w:r>
      <w:r w:rsidRPr="00524BCD">
        <w:rPr>
          <w:sz w:val="28"/>
          <w:szCs w:val="28"/>
        </w:rPr>
        <w:t xml:space="preserve">. </w:t>
      </w:r>
    </w:p>
    <w:p w:rsidR="00524BCD" w:rsidRPr="00524BCD" w:rsidRDefault="00524BCD" w:rsidP="00524BCD">
      <w:pPr>
        <w:ind w:firstLine="709"/>
        <w:jc w:val="both"/>
        <w:rPr>
          <w:sz w:val="28"/>
          <w:szCs w:val="28"/>
        </w:rPr>
      </w:pPr>
      <w:r w:rsidRPr="00524BCD">
        <w:rPr>
          <w:i/>
          <w:sz w:val="28"/>
          <w:szCs w:val="28"/>
        </w:rPr>
        <w:t>Литературоведческий анализ</w:t>
      </w:r>
      <w:r w:rsidRPr="00524BCD">
        <w:rPr>
          <w:sz w:val="28"/>
          <w:szCs w:val="28"/>
        </w:rPr>
        <w:t xml:space="preserve"> – это анализ и интерпретация художественного произведения как единицы литературы. Анализ является важнейшим методом научного постижения литературного произведения.</w:t>
      </w:r>
      <w:r>
        <w:rPr>
          <w:sz w:val="28"/>
          <w:szCs w:val="28"/>
        </w:rPr>
        <w:t xml:space="preserve"> </w:t>
      </w:r>
      <w:proofErr w:type="gramStart"/>
      <w:r w:rsidRPr="00524BCD">
        <w:rPr>
          <w:sz w:val="28"/>
          <w:szCs w:val="28"/>
        </w:rPr>
        <w:t>Литературов</w:t>
      </w:r>
      <w:r>
        <w:rPr>
          <w:sz w:val="28"/>
          <w:szCs w:val="28"/>
        </w:rPr>
        <w:t>едческий анализ включает изучение контекста,</w:t>
      </w:r>
      <w:r>
        <w:rPr>
          <w:sz w:val="28"/>
          <w:szCs w:val="28"/>
        </w:rPr>
        <w:br/>
        <w:t xml:space="preserve"> </w:t>
      </w:r>
      <w:r w:rsidRPr="00524BCD">
        <w:rPr>
          <w:sz w:val="28"/>
          <w:szCs w:val="28"/>
        </w:rPr>
        <w:t>оп</w:t>
      </w:r>
      <w:r>
        <w:rPr>
          <w:sz w:val="28"/>
          <w:szCs w:val="28"/>
        </w:rPr>
        <w:t>ределение жанра произведения,</w:t>
      </w:r>
      <w:r>
        <w:rPr>
          <w:sz w:val="28"/>
          <w:szCs w:val="28"/>
        </w:rPr>
        <w:br/>
      </w:r>
      <w:r w:rsidRPr="00524BCD">
        <w:rPr>
          <w:sz w:val="28"/>
          <w:szCs w:val="28"/>
        </w:rPr>
        <w:t>анализ структуры, сюже</w:t>
      </w:r>
      <w:r>
        <w:rPr>
          <w:sz w:val="28"/>
          <w:szCs w:val="28"/>
        </w:rPr>
        <w:t xml:space="preserve">та и композиции произведения, </w:t>
      </w:r>
      <w:r w:rsidRPr="00524BCD">
        <w:rPr>
          <w:sz w:val="28"/>
          <w:szCs w:val="28"/>
        </w:rPr>
        <w:t>определе</w:t>
      </w:r>
      <w:r>
        <w:rPr>
          <w:sz w:val="28"/>
          <w:szCs w:val="28"/>
        </w:rPr>
        <w:t>ние конфликта в произведении,</w:t>
      </w:r>
      <w:r>
        <w:rPr>
          <w:sz w:val="28"/>
          <w:szCs w:val="28"/>
        </w:rPr>
        <w:br/>
      </w:r>
      <w:r w:rsidRPr="00524BCD">
        <w:rPr>
          <w:sz w:val="28"/>
          <w:szCs w:val="28"/>
        </w:rPr>
        <w:t xml:space="preserve">определение тематики и проблематики </w:t>
      </w:r>
      <w:r>
        <w:rPr>
          <w:sz w:val="28"/>
          <w:szCs w:val="28"/>
        </w:rPr>
        <w:t xml:space="preserve">произведения, анализ названия произведения, </w:t>
      </w:r>
      <w:r w:rsidRPr="00524BCD">
        <w:rPr>
          <w:sz w:val="28"/>
          <w:szCs w:val="28"/>
        </w:rPr>
        <w:t>анализ образа автора и определ</w:t>
      </w:r>
      <w:r>
        <w:rPr>
          <w:sz w:val="28"/>
          <w:szCs w:val="28"/>
        </w:rPr>
        <w:t>ение его роли в произведении,</w:t>
      </w:r>
      <w:r>
        <w:rPr>
          <w:sz w:val="28"/>
          <w:szCs w:val="28"/>
        </w:rPr>
        <w:br/>
      </w:r>
      <w:r w:rsidRPr="00524BCD">
        <w:rPr>
          <w:sz w:val="28"/>
          <w:szCs w:val="28"/>
        </w:rPr>
        <w:t>а</w:t>
      </w:r>
      <w:r>
        <w:rPr>
          <w:sz w:val="28"/>
          <w:szCs w:val="28"/>
        </w:rPr>
        <w:t>нализ образов главных героев,</w:t>
      </w:r>
      <w:r>
        <w:rPr>
          <w:sz w:val="28"/>
          <w:szCs w:val="28"/>
        </w:rPr>
        <w:br/>
        <w:t xml:space="preserve"> </w:t>
      </w:r>
      <w:r w:rsidRPr="00524BCD">
        <w:rPr>
          <w:sz w:val="28"/>
          <w:szCs w:val="28"/>
        </w:rPr>
        <w:t>анализ д</w:t>
      </w:r>
      <w:r>
        <w:rPr>
          <w:sz w:val="28"/>
          <w:szCs w:val="28"/>
        </w:rPr>
        <w:t xml:space="preserve">ругих образов в произведении, </w:t>
      </w:r>
      <w:r w:rsidRPr="00524BCD">
        <w:rPr>
          <w:sz w:val="28"/>
          <w:szCs w:val="28"/>
        </w:rPr>
        <w:t>анализ художественных де</w:t>
      </w:r>
      <w:r>
        <w:rPr>
          <w:sz w:val="28"/>
          <w:szCs w:val="28"/>
        </w:rPr>
        <w:t xml:space="preserve">талей и используемых приемов, </w:t>
      </w:r>
      <w:r w:rsidRPr="00524BCD">
        <w:rPr>
          <w:sz w:val="28"/>
          <w:szCs w:val="28"/>
        </w:rPr>
        <w:t>определение основной идеи произведения.</w:t>
      </w:r>
      <w:proofErr w:type="gramEnd"/>
    </w:p>
    <w:p w:rsidR="00524BCD" w:rsidRPr="00524BCD" w:rsidRDefault="00524BCD" w:rsidP="00524BCD">
      <w:pPr>
        <w:ind w:firstLine="709"/>
        <w:jc w:val="both"/>
        <w:rPr>
          <w:sz w:val="28"/>
          <w:szCs w:val="28"/>
        </w:rPr>
      </w:pPr>
      <w:r w:rsidRPr="00524BCD">
        <w:rPr>
          <w:i/>
          <w:sz w:val="28"/>
          <w:szCs w:val="28"/>
        </w:rPr>
        <w:t>Лингвостилистический анализ</w:t>
      </w:r>
      <w:r w:rsidRPr="00524BCD">
        <w:rPr>
          <w:sz w:val="28"/>
          <w:szCs w:val="28"/>
        </w:rPr>
        <w:t xml:space="preserve"> художественного текста </w:t>
      </w:r>
      <w:r>
        <w:rPr>
          <w:sz w:val="28"/>
          <w:szCs w:val="28"/>
        </w:rPr>
        <w:t xml:space="preserve">предполагает  </w:t>
      </w:r>
      <w:r w:rsidRPr="00524BCD">
        <w:rPr>
          <w:sz w:val="28"/>
          <w:szCs w:val="28"/>
        </w:rPr>
        <w:t>подробный и тщательный анализ роли и функций языковых средств разных уровней в организации и выражении идейно-тематического содержания произведения.</w:t>
      </w:r>
    </w:p>
    <w:p w:rsidR="00524BCD" w:rsidRPr="00524BCD" w:rsidRDefault="00524BCD" w:rsidP="00FD1534">
      <w:pPr>
        <w:ind w:firstLine="709"/>
        <w:jc w:val="both"/>
        <w:rPr>
          <w:sz w:val="28"/>
          <w:szCs w:val="28"/>
        </w:rPr>
      </w:pPr>
      <w:r w:rsidRPr="00524BCD">
        <w:rPr>
          <w:i/>
          <w:sz w:val="28"/>
          <w:szCs w:val="28"/>
        </w:rPr>
        <w:t xml:space="preserve">Культурологический </w:t>
      </w:r>
      <w:r>
        <w:rPr>
          <w:i/>
          <w:sz w:val="28"/>
          <w:szCs w:val="28"/>
        </w:rPr>
        <w:t xml:space="preserve"> </w:t>
      </w:r>
      <w:r w:rsidRPr="00524BCD">
        <w:rPr>
          <w:i/>
          <w:sz w:val="28"/>
          <w:szCs w:val="28"/>
        </w:rPr>
        <w:t>анализ</w:t>
      </w:r>
      <w:r>
        <w:rPr>
          <w:i/>
          <w:sz w:val="28"/>
          <w:szCs w:val="28"/>
        </w:rPr>
        <w:t xml:space="preserve"> </w:t>
      </w:r>
      <w:r w:rsidRPr="00524BCD">
        <w:rPr>
          <w:sz w:val="28"/>
          <w:szCs w:val="28"/>
        </w:rPr>
        <w:t xml:space="preserve"> текста можно охарактеризовать с точки зрения ценностей, представленных взаимодействием и </w:t>
      </w:r>
      <w:proofErr w:type="spellStart"/>
      <w:r w:rsidRPr="00524BCD">
        <w:rPr>
          <w:sz w:val="28"/>
          <w:szCs w:val="28"/>
        </w:rPr>
        <w:t>взаимодополнением</w:t>
      </w:r>
      <w:proofErr w:type="spellEnd"/>
      <w:r w:rsidRPr="00524BCD">
        <w:rPr>
          <w:sz w:val="28"/>
          <w:szCs w:val="28"/>
        </w:rPr>
        <w:t xml:space="preserve"> цепочки времени – пространства – личности; с точки зрения коммуникации в социокультурном пространстве, начиная с диалога автора художественного произведения с самим собой, с историей, с повседневностью и т.д., и заканчивая близким и дальним контекстом бытования литературного текста; с точки зрения субъектно-объектных отношений писателя и культуры и той роли, которую играет творческая индивидуальность писателя в локальном социокультурном пространстве.</w:t>
      </w:r>
      <w:r w:rsidR="00FD1534">
        <w:rPr>
          <w:sz w:val="28"/>
          <w:szCs w:val="28"/>
        </w:rPr>
        <w:t xml:space="preserve"> </w:t>
      </w:r>
      <w:r w:rsidRPr="00524BCD">
        <w:rPr>
          <w:sz w:val="28"/>
          <w:szCs w:val="28"/>
        </w:rPr>
        <w:t xml:space="preserve">Культурологический </w:t>
      </w:r>
      <w:r w:rsidR="00FD1534">
        <w:rPr>
          <w:sz w:val="28"/>
          <w:szCs w:val="28"/>
        </w:rPr>
        <w:t xml:space="preserve">анализ </w:t>
      </w:r>
      <w:r w:rsidRPr="00524BCD">
        <w:rPr>
          <w:sz w:val="28"/>
          <w:szCs w:val="28"/>
        </w:rPr>
        <w:t xml:space="preserve"> </w:t>
      </w:r>
      <w:r w:rsidR="00FD1534">
        <w:rPr>
          <w:sz w:val="28"/>
          <w:szCs w:val="28"/>
        </w:rPr>
        <w:t>литературно-художественного произведения</w:t>
      </w:r>
      <w:r w:rsidRPr="00524BCD">
        <w:rPr>
          <w:sz w:val="28"/>
          <w:szCs w:val="28"/>
        </w:rPr>
        <w:t xml:space="preserve"> позволяет рассматривать каждое произведение как «мировую формулу бытия», когда </w:t>
      </w:r>
      <w:r w:rsidR="00FD1534">
        <w:rPr>
          <w:sz w:val="28"/>
          <w:szCs w:val="28"/>
        </w:rPr>
        <w:t xml:space="preserve">в каждом </w:t>
      </w:r>
      <w:r w:rsidR="00FD1534" w:rsidRPr="00524BCD">
        <w:rPr>
          <w:sz w:val="28"/>
          <w:szCs w:val="28"/>
        </w:rPr>
        <w:t>произведени</w:t>
      </w:r>
      <w:r w:rsidR="00FD1534">
        <w:rPr>
          <w:sz w:val="28"/>
          <w:szCs w:val="28"/>
        </w:rPr>
        <w:t>и</w:t>
      </w:r>
      <w:r w:rsidR="00FD1534" w:rsidRPr="00524BCD">
        <w:rPr>
          <w:sz w:val="28"/>
          <w:szCs w:val="28"/>
        </w:rPr>
        <w:t xml:space="preserve"> </w:t>
      </w:r>
      <w:r w:rsidR="00FD1534">
        <w:rPr>
          <w:sz w:val="28"/>
          <w:szCs w:val="28"/>
        </w:rPr>
        <w:t xml:space="preserve">заданы </w:t>
      </w:r>
      <w:r w:rsidRPr="00524BCD">
        <w:rPr>
          <w:sz w:val="28"/>
          <w:szCs w:val="28"/>
        </w:rPr>
        <w:t xml:space="preserve"> бытийные гармонии и ритмы, в каждом образе </w:t>
      </w:r>
      <w:r w:rsidR="00FD1534">
        <w:rPr>
          <w:sz w:val="28"/>
          <w:szCs w:val="28"/>
        </w:rPr>
        <w:t>представлены</w:t>
      </w:r>
      <w:r w:rsidRPr="00524BCD">
        <w:rPr>
          <w:sz w:val="28"/>
          <w:szCs w:val="28"/>
        </w:rPr>
        <w:t xml:space="preserve"> типы-прообразы. </w:t>
      </w:r>
      <w:r w:rsidR="00FD1534">
        <w:rPr>
          <w:sz w:val="28"/>
          <w:szCs w:val="28"/>
        </w:rPr>
        <w:t xml:space="preserve">Посредством  текста,  подвергнутого культурологическому  анализу, происходит </w:t>
      </w:r>
      <w:r w:rsidRPr="00524BCD">
        <w:rPr>
          <w:sz w:val="28"/>
          <w:szCs w:val="28"/>
        </w:rPr>
        <w:t>погружени</w:t>
      </w:r>
      <w:r w:rsidR="00FD1534">
        <w:rPr>
          <w:sz w:val="28"/>
          <w:szCs w:val="28"/>
        </w:rPr>
        <w:t>е</w:t>
      </w:r>
      <w:r w:rsidRPr="00524BCD">
        <w:rPr>
          <w:sz w:val="28"/>
          <w:szCs w:val="28"/>
        </w:rPr>
        <w:t xml:space="preserve"> в самосознание человека культуры – человека, способного быть в культуре. При изучении исторического или литературного феномена в контексте культуры важно переместиться своим сознанием, мыслью, самой вопросительностью духовного бытия в контекст культуры, жить в культуре. </w:t>
      </w:r>
    </w:p>
    <w:p w:rsidR="00FD1534" w:rsidRDefault="00FD1534" w:rsidP="001F09AD">
      <w:pPr>
        <w:ind w:firstLine="720"/>
        <w:jc w:val="center"/>
        <w:rPr>
          <w:b/>
          <w:sz w:val="28"/>
          <w:szCs w:val="28"/>
        </w:rPr>
      </w:pPr>
    </w:p>
    <w:p w:rsidR="00B10965" w:rsidRPr="001F09AD" w:rsidRDefault="00D531AB" w:rsidP="001F09AD">
      <w:pPr>
        <w:ind w:firstLine="720"/>
        <w:jc w:val="both"/>
        <w:rPr>
          <w:b/>
          <w:sz w:val="28"/>
          <w:szCs w:val="28"/>
        </w:rPr>
      </w:pPr>
      <w:r w:rsidRPr="00261444">
        <w:rPr>
          <w:b/>
          <w:sz w:val="28"/>
          <w:szCs w:val="28"/>
        </w:rPr>
        <w:t>Основная часть курсовой работы</w:t>
      </w:r>
      <w:r w:rsidR="001F09A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Приступая к написанию основной части курсовой работы, студент должен четко  представлять круг вопросов, требующих освещения. Первоначально лучше обратиться к энциклопедиям, поскольку они включают наиболее взвешенные в </w:t>
      </w:r>
      <w:r w:rsidR="00B10965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 xml:space="preserve">среде оценки </w:t>
      </w:r>
      <w:r w:rsidR="00B10965">
        <w:rPr>
          <w:sz w:val="28"/>
          <w:szCs w:val="28"/>
        </w:rPr>
        <w:t>п</w:t>
      </w:r>
      <w:r>
        <w:rPr>
          <w:sz w:val="28"/>
          <w:szCs w:val="28"/>
        </w:rPr>
        <w:t>редмет</w:t>
      </w:r>
      <w:r w:rsidR="00B10965">
        <w:rPr>
          <w:sz w:val="28"/>
          <w:szCs w:val="28"/>
        </w:rPr>
        <w:t>а</w:t>
      </w:r>
      <w:r>
        <w:rPr>
          <w:sz w:val="28"/>
          <w:szCs w:val="28"/>
        </w:rPr>
        <w:t xml:space="preserve"> изучения, а также снабжены списками важнейшей научной литературы.</w:t>
      </w:r>
      <w:r w:rsidR="00B10965">
        <w:rPr>
          <w:sz w:val="28"/>
          <w:szCs w:val="28"/>
        </w:rPr>
        <w:t xml:space="preserve"> 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тщательно изучить  списки литературы в учебниках и учебных пособиях. Материал учебников</w:t>
      </w:r>
      <w:r w:rsidR="00B10965">
        <w:rPr>
          <w:sz w:val="28"/>
          <w:szCs w:val="28"/>
        </w:rPr>
        <w:t xml:space="preserve">, учебных пособий </w:t>
      </w:r>
      <w:r>
        <w:rPr>
          <w:sz w:val="28"/>
          <w:szCs w:val="28"/>
        </w:rPr>
        <w:t xml:space="preserve"> служит отправной точкой для курсовой работы, но это не говорит о том, что подходящие для вашей  темы тексты можно списать. Это недопустимо.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следующем этапе следует изучить </w:t>
      </w:r>
      <w:r w:rsidRPr="00261444">
        <w:rPr>
          <w:b/>
          <w:sz w:val="28"/>
          <w:szCs w:val="28"/>
        </w:rPr>
        <w:t xml:space="preserve">монографии </w:t>
      </w:r>
      <w:r>
        <w:rPr>
          <w:sz w:val="28"/>
          <w:szCs w:val="28"/>
        </w:rPr>
        <w:t>этих авторов</w:t>
      </w:r>
      <w:r w:rsidRPr="00261444">
        <w:rPr>
          <w:b/>
          <w:sz w:val="28"/>
          <w:szCs w:val="28"/>
        </w:rPr>
        <w:t>, статьи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7A87"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 xml:space="preserve"> авторитетных ученых по вашей проблематике. Работать с этим   материалом надо  тщательно: читать, конспектировать, сравнивать, выбирать нужное, главное, отмечать общее и различное. Не нужно  переписывать постранично изучаемые тексты. Найдите те вопросы, на которые следует опереться, составьте конспекты, реферируя материал, выписывая цитаты.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глубокого изучения литературы, составления конспектов, их проработки можно написать параграф. Особое внимание при этом обращается на содержательную сторону изложения материала: логичность, полноту, доказательность, общую грамотность.</w:t>
      </w:r>
    </w:p>
    <w:p w:rsidR="00B10965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работах сравнительного характера необ</w:t>
      </w:r>
      <w:r w:rsidR="00B10965">
        <w:rPr>
          <w:sz w:val="28"/>
          <w:szCs w:val="28"/>
        </w:rPr>
        <w:t>ходимо выбрать линии сравнения.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фрагмент текста на карточках, в тетрадях или ксерокопиях  должен иметь ссылку на источник  (автор, название книги и т.д.)  с указанием страницы. Не указанная  вами страница заставит вас возвращаться к </w:t>
      </w:r>
      <w:proofErr w:type="gramStart"/>
      <w:r>
        <w:rPr>
          <w:sz w:val="28"/>
          <w:szCs w:val="28"/>
        </w:rPr>
        <w:t>написанному</w:t>
      </w:r>
      <w:proofErr w:type="gramEnd"/>
      <w:r>
        <w:rPr>
          <w:sz w:val="28"/>
          <w:szCs w:val="28"/>
        </w:rPr>
        <w:t xml:space="preserve"> ещ</w:t>
      </w:r>
      <w:r w:rsidR="00B10965">
        <w:rPr>
          <w:sz w:val="28"/>
          <w:szCs w:val="28"/>
        </w:rPr>
        <w:t>ё</w:t>
      </w:r>
      <w:r>
        <w:rPr>
          <w:sz w:val="28"/>
          <w:szCs w:val="28"/>
        </w:rPr>
        <w:t xml:space="preserve"> раз, и это будет для вас потерянное время.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работа носит аналитический характер,  то это предполагает выявление сущности составных элементов  предмета, понятия, а затем глубокое осмысление. В этом случае  в содержании каждого параграфа будет раскрыта одна из задач исследования. Проанализировав определённый аспект проблемы, можно сделать выводы, в которых  формулируются  результаты анализа или сравнения.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 работа должна быть написана литературным языком, научным стилем. Осуществлению логического изложения  текста способствуют:</w:t>
      </w:r>
    </w:p>
    <w:p w:rsidR="00D531AB" w:rsidRPr="00FA3FE5" w:rsidRDefault="00D531AB" w:rsidP="001F09A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а) слова, подтверждающие приведенные выше положения – </w:t>
      </w:r>
      <w:r w:rsidRPr="00FA3FE5">
        <w:rPr>
          <w:i/>
          <w:sz w:val="28"/>
          <w:szCs w:val="28"/>
        </w:rPr>
        <w:t>потому, таким образом, следовательно, в результате этого, тем самым;</w:t>
      </w:r>
    </w:p>
    <w:p w:rsidR="00D531AB" w:rsidRPr="00FA3FE5" w:rsidRDefault="00D531AB" w:rsidP="001F09A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 слова, расширяющие приведённые выше положения </w:t>
      </w:r>
      <w:r w:rsidRPr="00FA3FE5">
        <w:rPr>
          <w:i/>
          <w:sz w:val="28"/>
          <w:szCs w:val="28"/>
        </w:rPr>
        <w:t>– кроме того, в свою очередь, наряду с этим, в то время;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слова и словосочетания, указывающие на последовательность изложения – </w:t>
      </w:r>
      <w:r w:rsidRPr="00FA3FE5">
        <w:rPr>
          <w:i/>
          <w:sz w:val="28"/>
          <w:szCs w:val="28"/>
        </w:rPr>
        <w:t>во-первых,  во-вторых</w:t>
      </w:r>
      <w:r w:rsidRPr="00FA3FE5">
        <w:rPr>
          <w:sz w:val="28"/>
          <w:szCs w:val="28"/>
        </w:rPr>
        <w:t xml:space="preserve">  </w:t>
      </w:r>
      <w:r w:rsidRPr="006A0F48">
        <w:rPr>
          <w:sz w:val="28"/>
          <w:szCs w:val="28"/>
        </w:rPr>
        <w:t>и т.д.</w:t>
      </w:r>
      <w:r>
        <w:rPr>
          <w:sz w:val="28"/>
          <w:szCs w:val="28"/>
        </w:rPr>
        <w:t xml:space="preserve"> </w:t>
      </w:r>
      <w:r w:rsidRPr="00FA3FE5">
        <w:rPr>
          <w:i/>
          <w:sz w:val="28"/>
          <w:szCs w:val="28"/>
        </w:rPr>
        <w:t xml:space="preserve">как отмечалось выше; как  уже было  указано </w:t>
      </w:r>
      <w:r>
        <w:rPr>
          <w:sz w:val="28"/>
          <w:szCs w:val="28"/>
        </w:rPr>
        <w:t>и др.</w:t>
      </w:r>
    </w:p>
    <w:p w:rsidR="00D531AB" w:rsidRPr="00FA3FE5" w:rsidRDefault="00D531AB" w:rsidP="001F09A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фразеологические  выражения, отражающие взаимосвязь между высказываниями </w:t>
      </w:r>
      <w:r w:rsidRPr="00261444">
        <w:rPr>
          <w:b/>
          <w:sz w:val="28"/>
          <w:szCs w:val="28"/>
        </w:rPr>
        <w:t xml:space="preserve">– </w:t>
      </w:r>
      <w:r w:rsidRPr="00FA3FE5">
        <w:rPr>
          <w:i/>
          <w:sz w:val="28"/>
          <w:szCs w:val="28"/>
        </w:rPr>
        <w:t>как показывает наблюдение; несмотря на это; на основании полученных данных; из этого следует; это  позволяет сделать вывод.</w:t>
      </w:r>
    </w:p>
    <w:p w:rsidR="00D531AB" w:rsidRPr="00261444" w:rsidRDefault="00D531AB" w:rsidP="001F09A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степень объективности информации указывают следующие слова и словосочетания: </w:t>
      </w:r>
      <w:r w:rsidRPr="00FA3FE5">
        <w:rPr>
          <w:i/>
          <w:sz w:val="28"/>
          <w:szCs w:val="28"/>
        </w:rPr>
        <w:t>по мнению ряда ученых, как принято считать, по-видимому,  можно предположить, представляется допустимым</w:t>
      </w:r>
      <w:r w:rsidRPr="00261444">
        <w:rPr>
          <w:b/>
          <w:sz w:val="28"/>
          <w:szCs w:val="28"/>
        </w:rPr>
        <w:t>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тексте курсовой работы допускаются общепринятые сокращения: страница </w:t>
      </w:r>
      <w:r w:rsidRPr="00B10965">
        <w:rPr>
          <w:i/>
          <w:sz w:val="28"/>
          <w:szCs w:val="28"/>
        </w:rPr>
        <w:t>с.</w:t>
      </w:r>
      <w:r>
        <w:rPr>
          <w:sz w:val="28"/>
          <w:szCs w:val="28"/>
        </w:rPr>
        <w:t xml:space="preserve">; и  тому подобное – </w:t>
      </w:r>
      <w:r w:rsidRPr="00B10965">
        <w:rPr>
          <w:i/>
          <w:sz w:val="28"/>
          <w:szCs w:val="28"/>
        </w:rPr>
        <w:t>и т.п.</w:t>
      </w:r>
      <w:r>
        <w:rPr>
          <w:sz w:val="28"/>
          <w:szCs w:val="28"/>
        </w:rPr>
        <w:t xml:space="preserve">; и  так далее </w:t>
      </w:r>
      <w:r w:rsidR="00B10965">
        <w:rPr>
          <w:sz w:val="28"/>
          <w:szCs w:val="28"/>
        </w:rPr>
        <w:t xml:space="preserve">– </w:t>
      </w:r>
      <w:r w:rsidRPr="00B10965">
        <w:rPr>
          <w:i/>
          <w:sz w:val="28"/>
          <w:szCs w:val="28"/>
        </w:rPr>
        <w:t>и т.д.</w:t>
      </w:r>
      <w:r>
        <w:rPr>
          <w:sz w:val="28"/>
          <w:szCs w:val="28"/>
        </w:rPr>
        <w:t xml:space="preserve">; то есть – </w:t>
      </w:r>
      <w:r w:rsidRPr="00B10965">
        <w:rPr>
          <w:i/>
          <w:sz w:val="28"/>
          <w:szCs w:val="28"/>
        </w:rPr>
        <w:t>т.е.</w:t>
      </w:r>
      <w:r>
        <w:rPr>
          <w:sz w:val="28"/>
          <w:szCs w:val="28"/>
        </w:rPr>
        <w:t xml:space="preserve">; и другие – </w:t>
      </w:r>
      <w:r w:rsidRPr="00B10965">
        <w:rPr>
          <w:i/>
          <w:sz w:val="28"/>
          <w:szCs w:val="28"/>
        </w:rPr>
        <w:t>и др.</w:t>
      </w:r>
      <w:proofErr w:type="gramEnd"/>
    </w:p>
    <w:p w:rsidR="00D531AB" w:rsidRPr="00B10965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принято в курсовой работе вести изложение от первого лица единственного числа  и множественного (Я выявил, я считаю, по моему  мнению, мы считаем, мы имеем и т.д.).</w:t>
      </w:r>
      <w:r w:rsidR="00B10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научном изложении необходимо использовать безлично-инфинитивные конструкции  типа </w:t>
      </w:r>
      <w:r w:rsidRPr="00261444">
        <w:rPr>
          <w:sz w:val="28"/>
          <w:szCs w:val="28"/>
        </w:rPr>
        <w:t xml:space="preserve"> </w:t>
      </w:r>
      <w:r w:rsidRPr="00FA3FE5">
        <w:rPr>
          <w:i/>
          <w:sz w:val="28"/>
          <w:szCs w:val="28"/>
        </w:rPr>
        <w:t xml:space="preserve">можно предположить следующее;    под этим следует понимать;   необходимо отметить;  с этим нельзя согласиться,     поскольку;   с этим нельзя  не  согласиться и </w:t>
      </w:r>
      <w:r w:rsidRPr="00FA3FE5">
        <w:rPr>
          <w:sz w:val="28"/>
          <w:szCs w:val="28"/>
        </w:rPr>
        <w:t>др</w:t>
      </w:r>
      <w:r w:rsidRPr="00261444">
        <w:rPr>
          <w:b/>
          <w:sz w:val="28"/>
          <w:szCs w:val="28"/>
        </w:rPr>
        <w:t>.</w:t>
      </w:r>
    </w:p>
    <w:p w:rsidR="00D531AB" w:rsidRDefault="00D531AB" w:rsidP="001F09AD">
      <w:pPr>
        <w:ind w:firstLine="720"/>
        <w:jc w:val="both"/>
        <w:rPr>
          <w:sz w:val="28"/>
          <w:szCs w:val="28"/>
          <w:u w:val="single"/>
        </w:rPr>
      </w:pPr>
    </w:p>
    <w:p w:rsidR="00D531AB" w:rsidRPr="001F09AD" w:rsidRDefault="00D531AB" w:rsidP="001F09A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над заключением</w:t>
      </w:r>
      <w:r w:rsidR="001F09A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заключении фиксируются результаты работы, подводятся итоги, делаются общие выводы, к которым пришёл автор, указывается на практическую значимость. Текст должен носить предельно конкретный характер и содержать минимум отвлеченной информации.</w:t>
      </w:r>
    </w:p>
    <w:p w:rsidR="00D531AB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избежать повторов, т.к. основные мысли были высказаны в главах и выводах к ним. Тем не менее</w:t>
      </w:r>
      <w:r w:rsidR="00B10965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подытоживает ранее поданные идеи в наиболее полном обобщающем виде.</w:t>
      </w:r>
    </w:p>
    <w:p w:rsidR="00B10965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может быть указано направление дальнейшего совершенствования или исследования данной проблемы.</w:t>
      </w:r>
    </w:p>
    <w:p w:rsidR="001F09AD" w:rsidRPr="001F09AD" w:rsidRDefault="001F09AD" w:rsidP="001F09AD">
      <w:pPr>
        <w:ind w:firstLine="720"/>
        <w:jc w:val="both"/>
        <w:rPr>
          <w:sz w:val="28"/>
          <w:szCs w:val="28"/>
        </w:rPr>
      </w:pPr>
    </w:p>
    <w:p w:rsidR="00D531AB" w:rsidRPr="001F09AD" w:rsidRDefault="00D531AB" w:rsidP="001F09A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1F09AD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В приложение помещают вспомогательный, иллюстративный материал. Это таблицы, схемы, карты, иллюстрации,  которые поясняют отдельные положения, конкретные  примеры, содержащиеся в курсовой работе. Ссылка на приложение даётся в тексте основной части. Например, упоминается о </w:t>
      </w:r>
      <w:r w:rsidR="00B10965">
        <w:rPr>
          <w:sz w:val="28"/>
          <w:szCs w:val="28"/>
        </w:rPr>
        <w:t>портрете писателя или иллюстрации</w:t>
      </w:r>
      <w:r>
        <w:rPr>
          <w:sz w:val="28"/>
          <w:szCs w:val="28"/>
        </w:rPr>
        <w:t>, а рядом в скобках делается ссылка на соответствующее приложение (см. прил. 3).</w:t>
      </w:r>
    </w:p>
    <w:p w:rsidR="00D531AB" w:rsidRPr="007417AA" w:rsidRDefault="00D531AB" w:rsidP="001F0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приложение имеет номер, а иллюстрация </w:t>
      </w:r>
      <w:r w:rsidR="00B10965">
        <w:rPr>
          <w:sz w:val="28"/>
          <w:szCs w:val="28"/>
        </w:rPr>
        <w:t>–</w:t>
      </w:r>
      <w:r>
        <w:rPr>
          <w:sz w:val="28"/>
          <w:szCs w:val="28"/>
        </w:rPr>
        <w:t xml:space="preserve"> название. При этом указывается издание, из которого взяли, к примеру, репродукцию.</w:t>
      </w:r>
    </w:p>
    <w:p w:rsidR="00D531AB" w:rsidRDefault="00D531AB" w:rsidP="001F09AD">
      <w:pPr>
        <w:ind w:firstLine="720"/>
        <w:jc w:val="both"/>
      </w:pPr>
    </w:p>
    <w:p w:rsidR="00D531AB" w:rsidRDefault="00D531AB" w:rsidP="001F09AD">
      <w:pPr>
        <w:ind w:firstLine="720"/>
        <w:jc w:val="both"/>
      </w:pPr>
    </w:p>
    <w:p w:rsidR="00D531AB" w:rsidRDefault="00D531AB" w:rsidP="001F09AD">
      <w:pPr>
        <w:ind w:firstLine="720"/>
        <w:jc w:val="both"/>
      </w:pPr>
    </w:p>
    <w:p w:rsidR="00D531AB" w:rsidRDefault="00D531AB" w:rsidP="001F09AD">
      <w:pPr>
        <w:ind w:firstLine="720"/>
        <w:jc w:val="both"/>
      </w:pPr>
    </w:p>
    <w:p w:rsidR="00D531AB" w:rsidRDefault="00D531AB" w:rsidP="00D531AB">
      <w:pPr>
        <w:ind w:firstLine="720"/>
      </w:pPr>
    </w:p>
    <w:p w:rsidR="00D531AB" w:rsidRDefault="00D531AB" w:rsidP="00D531AB">
      <w:pPr>
        <w:ind w:firstLine="720"/>
      </w:pPr>
    </w:p>
    <w:p w:rsidR="00D531AB" w:rsidRDefault="00D531AB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1F09AD" w:rsidRDefault="001F09AD" w:rsidP="00D531AB">
      <w:pPr>
        <w:ind w:firstLine="720"/>
      </w:pPr>
    </w:p>
    <w:p w:rsidR="00D531AB" w:rsidRDefault="00D531AB" w:rsidP="00D531AB">
      <w:pPr>
        <w:ind w:firstLine="720"/>
      </w:pPr>
    </w:p>
    <w:p w:rsidR="00D531AB" w:rsidRDefault="00D531AB" w:rsidP="00D531AB">
      <w:pPr>
        <w:ind w:firstLine="720"/>
      </w:pPr>
    </w:p>
    <w:p w:rsidR="00D531AB" w:rsidRDefault="00D531AB" w:rsidP="00D531AB">
      <w:pPr>
        <w:ind w:firstLine="720"/>
      </w:pPr>
    </w:p>
    <w:p w:rsidR="00D531AB" w:rsidRPr="006E5A37" w:rsidRDefault="00D531AB" w:rsidP="006E5A37">
      <w:pPr>
        <w:spacing w:line="360" w:lineRule="auto"/>
        <w:jc w:val="right"/>
        <w:rPr>
          <w:b/>
          <w:i/>
          <w:sz w:val="28"/>
          <w:szCs w:val="28"/>
        </w:rPr>
      </w:pPr>
      <w:r w:rsidRPr="006E5A37">
        <w:rPr>
          <w:b/>
          <w:i/>
          <w:sz w:val="28"/>
          <w:szCs w:val="28"/>
        </w:rPr>
        <w:t>Приложение 1. Титульный лист. Образец</w:t>
      </w:r>
    </w:p>
    <w:p w:rsidR="00D531AB" w:rsidRDefault="00D531AB" w:rsidP="00D531AB">
      <w:pPr>
        <w:jc w:val="center"/>
        <w:rPr>
          <w:sz w:val="28"/>
          <w:szCs w:val="28"/>
        </w:rPr>
      </w:pPr>
    </w:p>
    <w:p w:rsidR="00D531AB" w:rsidRPr="006E5A37" w:rsidRDefault="00D531AB" w:rsidP="00D531AB">
      <w:pPr>
        <w:jc w:val="center"/>
        <w:rPr>
          <w:b/>
          <w:caps/>
          <w:sz w:val="28"/>
          <w:szCs w:val="28"/>
        </w:rPr>
      </w:pPr>
      <w:r w:rsidRPr="006E5A37">
        <w:rPr>
          <w:b/>
          <w:caps/>
          <w:sz w:val="28"/>
          <w:szCs w:val="28"/>
        </w:rPr>
        <w:t>УПРАВЛЕНИЕ КУЛЬТУРЫ БЕЛГОРОДСКОЙ ОБЛАСТИ</w:t>
      </w:r>
    </w:p>
    <w:p w:rsidR="00D531AB" w:rsidRPr="006E5A37" w:rsidRDefault="006E5A37" w:rsidP="00D531AB">
      <w:pPr>
        <w:jc w:val="center"/>
        <w:rPr>
          <w:b/>
          <w:caps/>
          <w:sz w:val="28"/>
          <w:szCs w:val="28"/>
        </w:rPr>
      </w:pPr>
      <w:r w:rsidRPr="006E5A37">
        <w:rPr>
          <w:b/>
          <w:caps/>
          <w:sz w:val="28"/>
          <w:szCs w:val="28"/>
        </w:rPr>
        <w:t>ГБОУ  ВО</w:t>
      </w:r>
    </w:p>
    <w:p w:rsidR="006E5A37" w:rsidRPr="006E5A37" w:rsidRDefault="006E5A37" w:rsidP="00D531AB">
      <w:pPr>
        <w:jc w:val="center"/>
        <w:rPr>
          <w:b/>
          <w:caps/>
          <w:sz w:val="28"/>
          <w:szCs w:val="28"/>
        </w:rPr>
      </w:pPr>
      <w:r w:rsidRPr="006E5A37">
        <w:rPr>
          <w:b/>
          <w:caps/>
          <w:sz w:val="28"/>
          <w:szCs w:val="28"/>
        </w:rPr>
        <w:t>«</w:t>
      </w:r>
      <w:r w:rsidR="00D531AB" w:rsidRPr="006E5A37">
        <w:rPr>
          <w:b/>
          <w:caps/>
          <w:sz w:val="28"/>
          <w:szCs w:val="28"/>
        </w:rPr>
        <w:t xml:space="preserve">Белгородский государственный институт </w:t>
      </w:r>
    </w:p>
    <w:p w:rsidR="00D531AB" w:rsidRPr="006E5A37" w:rsidRDefault="006E5A37" w:rsidP="00D531AB">
      <w:pPr>
        <w:jc w:val="center"/>
        <w:rPr>
          <w:b/>
          <w:caps/>
          <w:sz w:val="28"/>
          <w:szCs w:val="28"/>
        </w:rPr>
      </w:pPr>
      <w:r w:rsidRPr="006E5A37">
        <w:rPr>
          <w:b/>
          <w:caps/>
          <w:sz w:val="28"/>
          <w:szCs w:val="28"/>
        </w:rPr>
        <w:t>искусств и культуры»</w:t>
      </w:r>
    </w:p>
    <w:p w:rsidR="00D531AB" w:rsidRPr="006E5A37" w:rsidRDefault="00D531AB" w:rsidP="00D531AB">
      <w:pPr>
        <w:jc w:val="center"/>
        <w:rPr>
          <w:b/>
          <w:sz w:val="28"/>
          <w:szCs w:val="28"/>
        </w:rPr>
      </w:pPr>
      <w:r w:rsidRPr="006E5A37">
        <w:rPr>
          <w:b/>
          <w:sz w:val="28"/>
          <w:szCs w:val="28"/>
        </w:rPr>
        <w:t xml:space="preserve">Факультет </w:t>
      </w:r>
      <w:r w:rsidR="006E5A37" w:rsidRPr="006E5A37">
        <w:rPr>
          <w:b/>
          <w:sz w:val="28"/>
          <w:szCs w:val="28"/>
        </w:rPr>
        <w:t>искусствоведения и межкультурной коммуникации</w:t>
      </w:r>
    </w:p>
    <w:p w:rsidR="00D531AB" w:rsidRPr="006E5A37" w:rsidRDefault="00D531AB" w:rsidP="00D531AB">
      <w:pPr>
        <w:jc w:val="center"/>
        <w:rPr>
          <w:b/>
          <w:sz w:val="28"/>
          <w:szCs w:val="28"/>
        </w:rPr>
      </w:pPr>
      <w:r w:rsidRPr="006E5A37">
        <w:rPr>
          <w:b/>
          <w:sz w:val="28"/>
          <w:szCs w:val="28"/>
        </w:rPr>
        <w:t>Кафедра гуманитарных наук</w:t>
      </w:r>
    </w:p>
    <w:p w:rsidR="00D531AB" w:rsidRDefault="00D531AB" w:rsidP="00D531AB">
      <w:pPr>
        <w:jc w:val="center"/>
        <w:rPr>
          <w:sz w:val="32"/>
          <w:szCs w:val="32"/>
        </w:rPr>
      </w:pPr>
    </w:p>
    <w:p w:rsidR="00D531AB" w:rsidRDefault="00D531AB" w:rsidP="00D531AB">
      <w:pPr>
        <w:jc w:val="center"/>
        <w:rPr>
          <w:sz w:val="32"/>
          <w:szCs w:val="32"/>
        </w:rPr>
      </w:pPr>
    </w:p>
    <w:p w:rsidR="00D531AB" w:rsidRDefault="00D531AB" w:rsidP="00D531AB">
      <w:pPr>
        <w:jc w:val="center"/>
        <w:rPr>
          <w:sz w:val="32"/>
          <w:szCs w:val="32"/>
        </w:rPr>
      </w:pPr>
    </w:p>
    <w:p w:rsidR="00161497" w:rsidRDefault="00161497" w:rsidP="00D531AB">
      <w:pPr>
        <w:jc w:val="center"/>
        <w:rPr>
          <w:sz w:val="32"/>
          <w:szCs w:val="32"/>
        </w:rPr>
      </w:pPr>
    </w:p>
    <w:p w:rsidR="00D531AB" w:rsidRPr="00161497" w:rsidRDefault="00D531AB" w:rsidP="00D531AB">
      <w:pPr>
        <w:jc w:val="center"/>
        <w:rPr>
          <w:b/>
          <w:caps/>
          <w:sz w:val="28"/>
          <w:szCs w:val="28"/>
        </w:rPr>
      </w:pPr>
      <w:r w:rsidRPr="00161497">
        <w:rPr>
          <w:b/>
          <w:caps/>
          <w:sz w:val="28"/>
          <w:szCs w:val="28"/>
        </w:rPr>
        <w:t>Курсовая работа</w:t>
      </w:r>
    </w:p>
    <w:p w:rsidR="006E5A37" w:rsidRPr="006E5A37" w:rsidRDefault="006E5A37" w:rsidP="00D531AB">
      <w:pPr>
        <w:jc w:val="center"/>
        <w:rPr>
          <w:b/>
          <w:sz w:val="32"/>
          <w:szCs w:val="32"/>
        </w:rPr>
      </w:pPr>
      <w:r w:rsidRPr="006E5A37">
        <w:rPr>
          <w:b/>
          <w:sz w:val="32"/>
          <w:szCs w:val="32"/>
        </w:rPr>
        <w:t xml:space="preserve">по дисциплине </w:t>
      </w:r>
    </w:p>
    <w:p w:rsidR="00161497" w:rsidRPr="001F09AD" w:rsidRDefault="006E5A37" w:rsidP="001F09AD">
      <w:pPr>
        <w:jc w:val="center"/>
        <w:rPr>
          <w:b/>
          <w:sz w:val="32"/>
          <w:szCs w:val="32"/>
        </w:rPr>
      </w:pPr>
      <w:r w:rsidRPr="006E5A37">
        <w:rPr>
          <w:b/>
          <w:sz w:val="32"/>
          <w:szCs w:val="32"/>
        </w:rPr>
        <w:t>«</w:t>
      </w:r>
      <w:r w:rsidR="00FF2587">
        <w:rPr>
          <w:b/>
          <w:sz w:val="32"/>
          <w:szCs w:val="32"/>
        </w:rPr>
        <w:t>Литература</w:t>
      </w:r>
      <w:r w:rsidRPr="006E5A37">
        <w:rPr>
          <w:b/>
          <w:sz w:val="32"/>
          <w:szCs w:val="32"/>
        </w:rPr>
        <w:t>»</w:t>
      </w:r>
    </w:p>
    <w:p w:rsidR="00161497" w:rsidRDefault="00161497" w:rsidP="00D531AB">
      <w:pPr>
        <w:jc w:val="center"/>
        <w:rPr>
          <w:b/>
          <w:caps/>
          <w:sz w:val="28"/>
          <w:szCs w:val="28"/>
        </w:rPr>
      </w:pPr>
    </w:p>
    <w:p w:rsidR="00D531AB" w:rsidRPr="006E5A37" w:rsidRDefault="006E5A37" w:rsidP="00D531AB">
      <w:pPr>
        <w:jc w:val="center"/>
        <w:rPr>
          <w:b/>
          <w:caps/>
          <w:sz w:val="28"/>
          <w:szCs w:val="28"/>
        </w:rPr>
      </w:pPr>
      <w:r w:rsidRPr="006E5A37">
        <w:rPr>
          <w:b/>
          <w:caps/>
          <w:sz w:val="28"/>
          <w:szCs w:val="28"/>
        </w:rPr>
        <w:t>Античная литература   как  феномен культуры</w:t>
      </w:r>
    </w:p>
    <w:p w:rsidR="00D531AB" w:rsidRPr="006E5A37" w:rsidRDefault="00D531AB" w:rsidP="00D531AB">
      <w:pPr>
        <w:jc w:val="center"/>
        <w:rPr>
          <w:b/>
          <w:sz w:val="28"/>
          <w:szCs w:val="28"/>
        </w:rPr>
      </w:pPr>
    </w:p>
    <w:p w:rsidR="00D531AB" w:rsidRDefault="00D531AB" w:rsidP="00D531AB">
      <w:pPr>
        <w:jc w:val="center"/>
        <w:rPr>
          <w:b/>
          <w:sz w:val="32"/>
          <w:szCs w:val="32"/>
        </w:rPr>
      </w:pPr>
    </w:p>
    <w:p w:rsidR="00D531AB" w:rsidRDefault="00D531AB" w:rsidP="00D531AB">
      <w:pPr>
        <w:jc w:val="center"/>
        <w:rPr>
          <w:b/>
          <w:sz w:val="32"/>
          <w:szCs w:val="32"/>
        </w:rPr>
      </w:pPr>
    </w:p>
    <w:p w:rsidR="00D531AB" w:rsidRDefault="00D531AB" w:rsidP="00D531AB">
      <w:pPr>
        <w:jc w:val="center"/>
        <w:rPr>
          <w:b/>
          <w:sz w:val="32"/>
          <w:szCs w:val="32"/>
        </w:rPr>
      </w:pPr>
    </w:p>
    <w:p w:rsidR="00161497" w:rsidRDefault="00161497" w:rsidP="00D531AB">
      <w:pPr>
        <w:jc w:val="center"/>
        <w:rPr>
          <w:b/>
          <w:sz w:val="32"/>
          <w:szCs w:val="32"/>
        </w:rPr>
      </w:pPr>
    </w:p>
    <w:p w:rsidR="006E5A37" w:rsidRDefault="006E5A37" w:rsidP="00161497">
      <w:pPr>
        <w:ind w:left="5670"/>
        <w:jc w:val="both"/>
        <w:rPr>
          <w:sz w:val="32"/>
          <w:szCs w:val="32"/>
        </w:rPr>
      </w:pPr>
      <w:r>
        <w:rPr>
          <w:b/>
          <w:sz w:val="32"/>
          <w:szCs w:val="32"/>
        </w:rPr>
        <w:t>Выполнил</w:t>
      </w:r>
      <w:r w:rsidR="00D531AB">
        <w:rPr>
          <w:sz w:val="32"/>
          <w:szCs w:val="32"/>
        </w:rPr>
        <w:t xml:space="preserve">: </w:t>
      </w:r>
    </w:p>
    <w:p w:rsidR="00D531AB" w:rsidRDefault="00D531AB" w:rsidP="00161497">
      <w:pPr>
        <w:ind w:left="56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студент </w:t>
      </w:r>
    </w:p>
    <w:p w:rsidR="00D531AB" w:rsidRPr="002F1B8D" w:rsidRDefault="00D531AB" w:rsidP="00161497">
      <w:pPr>
        <w:ind w:left="56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группы </w:t>
      </w:r>
      <w:r w:rsidR="00FF2587">
        <w:rPr>
          <w:sz w:val="32"/>
          <w:szCs w:val="32"/>
        </w:rPr>
        <w:t>4</w:t>
      </w:r>
      <w:r w:rsidR="007741E6">
        <w:rPr>
          <w:sz w:val="32"/>
          <w:szCs w:val="32"/>
        </w:rPr>
        <w:t>1</w:t>
      </w:r>
      <w:r w:rsidRPr="002F1B8D">
        <w:rPr>
          <w:sz w:val="32"/>
          <w:szCs w:val="32"/>
        </w:rPr>
        <w:t xml:space="preserve"> </w:t>
      </w:r>
      <w:r w:rsidR="006E5A37">
        <w:rPr>
          <w:sz w:val="32"/>
          <w:szCs w:val="32"/>
        </w:rPr>
        <w:t>ЗР</w:t>
      </w:r>
    </w:p>
    <w:p w:rsidR="00D531AB" w:rsidRPr="00003F18" w:rsidRDefault="00161497" w:rsidP="00161497">
      <w:pPr>
        <w:ind w:left="5670"/>
        <w:jc w:val="both"/>
        <w:rPr>
          <w:b/>
          <w:sz w:val="32"/>
          <w:szCs w:val="32"/>
        </w:rPr>
      </w:pPr>
      <w:r w:rsidRPr="00003F18">
        <w:rPr>
          <w:b/>
          <w:sz w:val="32"/>
          <w:szCs w:val="32"/>
        </w:rPr>
        <w:t>И.А.  Соловьёв</w:t>
      </w:r>
      <w:r w:rsidR="006E5A37" w:rsidRPr="00003F18">
        <w:rPr>
          <w:b/>
          <w:sz w:val="32"/>
          <w:szCs w:val="32"/>
        </w:rPr>
        <w:t xml:space="preserve"> </w:t>
      </w:r>
    </w:p>
    <w:p w:rsidR="00D531AB" w:rsidRDefault="00D531AB" w:rsidP="00161497">
      <w:pPr>
        <w:ind w:left="56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531AB" w:rsidRPr="002F1B8D" w:rsidRDefault="00D531AB" w:rsidP="00161497">
      <w:pPr>
        <w:ind w:left="5670"/>
        <w:jc w:val="both"/>
        <w:rPr>
          <w:sz w:val="32"/>
          <w:szCs w:val="32"/>
        </w:rPr>
      </w:pPr>
      <w:r w:rsidRPr="006E5A37">
        <w:rPr>
          <w:b/>
          <w:sz w:val="32"/>
          <w:szCs w:val="32"/>
        </w:rPr>
        <w:t>Научный руководитель</w:t>
      </w:r>
      <w:r w:rsidRPr="002F1B8D">
        <w:rPr>
          <w:sz w:val="32"/>
          <w:szCs w:val="32"/>
        </w:rPr>
        <w:t>:</w:t>
      </w:r>
    </w:p>
    <w:p w:rsidR="00D531AB" w:rsidRPr="002F1B8D" w:rsidRDefault="00D531AB" w:rsidP="00161497">
      <w:pPr>
        <w:ind w:left="5670"/>
        <w:jc w:val="both"/>
        <w:rPr>
          <w:sz w:val="32"/>
          <w:szCs w:val="32"/>
        </w:rPr>
      </w:pPr>
      <w:r>
        <w:rPr>
          <w:sz w:val="32"/>
          <w:szCs w:val="32"/>
        </w:rPr>
        <w:t>канд</w:t>
      </w:r>
      <w:r w:rsidR="00161497">
        <w:rPr>
          <w:sz w:val="32"/>
          <w:szCs w:val="32"/>
        </w:rPr>
        <w:t>идат</w:t>
      </w:r>
      <w:r>
        <w:rPr>
          <w:sz w:val="32"/>
          <w:szCs w:val="32"/>
        </w:rPr>
        <w:t xml:space="preserve"> филол</w:t>
      </w:r>
      <w:r w:rsidR="00161497">
        <w:rPr>
          <w:sz w:val="32"/>
          <w:szCs w:val="32"/>
        </w:rPr>
        <w:t>огических</w:t>
      </w:r>
      <w:r w:rsidRPr="002F1B8D">
        <w:rPr>
          <w:sz w:val="32"/>
          <w:szCs w:val="32"/>
        </w:rPr>
        <w:t xml:space="preserve"> наук, доцент</w:t>
      </w:r>
    </w:p>
    <w:p w:rsidR="00D531AB" w:rsidRPr="00003F18" w:rsidRDefault="00161497" w:rsidP="00161497">
      <w:pPr>
        <w:ind w:left="5670"/>
        <w:jc w:val="both"/>
        <w:rPr>
          <w:b/>
          <w:sz w:val="32"/>
          <w:szCs w:val="32"/>
        </w:rPr>
      </w:pPr>
      <w:r w:rsidRPr="00003F18">
        <w:rPr>
          <w:b/>
          <w:sz w:val="32"/>
          <w:szCs w:val="32"/>
        </w:rPr>
        <w:t xml:space="preserve">М.А. </w:t>
      </w:r>
      <w:proofErr w:type="spellStart"/>
      <w:r w:rsidRPr="00003F18">
        <w:rPr>
          <w:b/>
          <w:sz w:val="32"/>
          <w:szCs w:val="32"/>
        </w:rPr>
        <w:t>Кулабухова</w:t>
      </w:r>
      <w:proofErr w:type="spellEnd"/>
    </w:p>
    <w:p w:rsidR="00D531AB" w:rsidRPr="002F1B8D" w:rsidRDefault="00D531AB" w:rsidP="00161497">
      <w:pPr>
        <w:ind w:left="5670"/>
        <w:jc w:val="both"/>
        <w:rPr>
          <w:sz w:val="32"/>
          <w:szCs w:val="32"/>
        </w:rPr>
      </w:pPr>
    </w:p>
    <w:p w:rsidR="00D531AB" w:rsidRPr="002F1B8D" w:rsidRDefault="00D531AB" w:rsidP="00D531AB">
      <w:pPr>
        <w:jc w:val="both"/>
        <w:rPr>
          <w:sz w:val="32"/>
          <w:szCs w:val="32"/>
        </w:rPr>
      </w:pPr>
    </w:p>
    <w:p w:rsidR="00D531AB" w:rsidRDefault="00D531AB" w:rsidP="00D531AB">
      <w:pPr>
        <w:jc w:val="center"/>
        <w:rPr>
          <w:sz w:val="32"/>
          <w:szCs w:val="32"/>
        </w:rPr>
      </w:pPr>
    </w:p>
    <w:p w:rsidR="00D531AB" w:rsidRPr="002F1B8D" w:rsidRDefault="00D531AB" w:rsidP="00161497">
      <w:pPr>
        <w:rPr>
          <w:sz w:val="32"/>
          <w:szCs w:val="32"/>
        </w:rPr>
      </w:pPr>
    </w:p>
    <w:p w:rsidR="00161497" w:rsidRDefault="00161497" w:rsidP="00D531AB">
      <w:pPr>
        <w:jc w:val="center"/>
        <w:rPr>
          <w:sz w:val="32"/>
          <w:szCs w:val="32"/>
        </w:rPr>
      </w:pPr>
    </w:p>
    <w:p w:rsidR="00161497" w:rsidRDefault="00161497" w:rsidP="00D531AB">
      <w:pPr>
        <w:jc w:val="center"/>
        <w:rPr>
          <w:sz w:val="32"/>
          <w:szCs w:val="32"/>
        </w:rPr>
      </w:pPr>
    </w:p>
    <w:p w:rsidR="001F09AD" w:rsidRDefault="001F09AD" w:rsidP="00D531AB">
      <w:pPr>
        <w:jc w:val="center"/>
        <w:rPr>
          <w:sz w:val="32"/>
          <w:szCs w:val="32"/>
        </w:rPr>
      </w:pPr>
    </w:p>
    <w:p w:rsidR="00D531AB" w:rsidRPr="00C86F9F" w:rsidRDefault="00D531AB" w:rsidP="00D531AB">
      <w:pPr>
        <w:jc w:val="center"/>
        <w:rPr>
          <w:sz w:val="32"/>
          <w:szCs w:val="32"/>
        </w:rPr>
      </w:pPr>
      <w:r w:rsidRPr="002F1B8D">
        <w:rPr>
          <w:sz w:val="32"/>
          <w:szCs w:val="32"/>
        </w:rPr>
        <w:t>Белгород</w:t>
      </w:r>
      <w:r>
        <w:rPr>
          <w:sz w:val="32"/>
          <w:szCs w:val="32"/>
        </w:rPr>
        <w:t xml:space="preserve"> </w:t>
      </w:r>
      <w:r w:rsidR="00161497">
        <w:rPr>
          <w:sz w:val="32"/>
          <w:szCs w:val="32"/>
        </w:rPr>
        <w:t xml:space="preserve"> </w:t>
      </w:r>
      <w:r w:rsidRPr="002F1B8D">
        <w:rPr>
          <w:sz w:val="32"/>
          <w:szCs w:val="32"/>
        </w:rPr>
        <w:t xml:space="preserve"> 20</w:t>
      </w:r>
      <w:r w:rsidR="00161497">
        <w:rPr>
          <w:sz w:val="32"/>
          <w:szCs w:val="32"/>
        </w:rPr>
        <w:t>1</w:t>
      </w:r>
      <w:r w:rsidR="007741E6">
        <w:rPr>
          <w:sz w:val="32"/>
          <w:szCs w:val="32"/>
        </w:rPr>
        <w:t>5</w:t>
      </w:r>
    </w:p>
    <w:p w:rsidR="00D531AB" w:rsidRDefault="00D531AB" w:rsidP="00D531AB">
      <w:pPr>
        <w:spacing w:line="360" w:lineRule="auto"/>
        <w:jc w:val="both"/>
        <w:rPr>
          <w:b/>
          <w:sz w:val="28"/>
          <w:szCs w:val="28"/>
          <w:highlight w:val="cyan"/>
        </w:rPr>
      </w:pPr>
    </w:p>
    <w:p w:rsidR="00D531AB" w:rsidRPr="00161497" w:rsidRDefault="00D531AB" w:rsidP="00161497">
      <w:pPr>
        <w:spacing w:line="360" w:lineRule="auto"/>
        <w:jc w:val="right"/>
        <w:rPr>
          <w:b/>
          <w:i/>
          <w:sz w:val="28"/>
          <w:szCs w:val="28"/>
        </w:rPr>
      </w:pPr>
      <w:r w:rsidRPr="00161497">
        <w:rPr>
          <w:b/>
          <w:i/>
          <w:sz w:val="28"/>
          <w:szCs w:val="28"/>
        </w:rPr>
        <w:lastRenderedPageBreak/>
        <w:t>Приложение 2. Образец</w:t>
      </w:r>
    </w:p>
    <w:p w:rsidR="00D531AB" w:rsidRPr="00AC187C" w:rsidRDefault="00D531AB" w:rsidP="00D531AB"/>
    <w:p w:rsidR="00D531AB" w:rsidRPr="00003F18" w:rsidRDefault="00D531AB" w:rsidP="00D531AB">
      <w:pPr>
        <w:ind w:firstLine="720"/>
        <w:jc w:val="center"/>
        <w:rPr>
          <w:b/>
          <w:caps/>
          <w:sz w:val="28"/>
          <w:szCs w:val="28"/>
        </w:rPr>
      </w:pPr>
      <w:r w:rsidRPr="00003F18">
        <w:rPr>
          <w:b/>
          <w:caps/>
          <w:sz w:val="28"/>
          <w:szCs w:val="28"/>
        </w:rPr>
        <w:t>Содержание</w:t>
      </w:r>
    </w:p>
    <w:p w:rsidR="00003F18" w:rsidRDefault="00003F18" w:rsidP="00D531AB">
      <w:pPr>
        <w:ind w:firstLine="720"/>
        <w:jc w:val="both"/>
        <w:rPr>
          <w:b/>
          <w:sz w:val="28"/>
          <w:szCs w:val="28"/>
        </w:rPr>
      </w:pPr>
    </w:p>
    <w:p w:rsidR="00D531AB" w:rsidRPr="00161497" w:rsidRDefault="00D531AB" w:rsidP="00D531AB">
      <w:pPr>
        <w:ind w:firstLine="720"/>
        <w:jc w:val="both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Введение</w:t>
      </w:r>
    </w:p>
    <w:p w:rsidR="00D531AB" w:rsidRDefault="00D531AB" w:rsidP="00D531AB">
      <w:pPr>
        <w:ind w:firstLine="720"/>
        <w:jc w:val="both"/>
        <w:rPr>
          <w:b/>
          <w:sz w:val="28"/>
          <w:szCs w:val="28"/>
        </w:rPr>
      </w:pPr>
      <w:r w:rsidRPr="00482469">
        <w:rPr>
          <w:b/>
          <w:sz w:val="28"/>
          <w:szCs w:val="28"/>
        </w:rPr>
        <w:t xml:space="preserve">Глава </w:t>
      </w:r>
      <w:r w:rsidR="00485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</w:t>
      </w:r>
      <w:r w:rsidRPr="00482469">
        <w:rPr>
          <w:sz w:val="28"/>
          <w:szCs w:val="28"/>
        </w:rPr>
        <w:t>……………………………………………………………..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 w:rsidRPr="00482469">
        <w:rPr>
          <w:sz w:val="28"/>
          <w:szCs w:val="28"/>
        </w:rPr>
        <w:t>1.1</w:t>
      </w:r>
      <w:r>
        <w:rPr>
          <w:sz w:val="28"/>
          <w:szCs w:val="28"/>
        </w:rPr>
        <w:t>. ……………………………………………………………………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……………………………………………………………………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1.3……………………………………………………………………..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 w:rsidRPr="00482469">
        <w:rPr>
          <w:b/>
          <w:sz w:val="28"/>
          <w:szCs w:val="28"/>
        </w:rPr>
        <w:t xml:space="preserve">Глава </w:t>
      </w:r>
      <w:r w:rsidR="0048525A">
        <w:rPr>
          <w:b/>
          <w:sz w:val="28"/>
          <w:szCs w:val="28"/>
          <w:lang w:val="en-US"/>
        </w:rPr>
        <w:t>II</w:t>
      </w:r>
      <w:bookmarkStart w:id="0" w:name="_GoBack"/>
      <w:bookmarkEnd w:id="0"/>
      <w:r w:rsidRPr="004824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……………………………………………………………..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…………………………………………………………………….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 ……………………………………………………………………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…………………………………………………………………….</w:t>
      </w:r>
    </w:p>
    <w:p w:rsidR="00D531AB" w:rsidRPr="00161497" w:rsidRDefault="00D531AB" w:rsidP="00D531AB">
      <w:pPr>
        <w:ind w:firstLine="720"/>
        <w:jc w:val="both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Заключение</w:t>
      </w:r>
    </w:p>
    <w:p w:rsidR="00D531AB" w:rsidRPr="00161497" w:rsidRDefault="00D531AB" w:rsidP="00D531AB">
      <w:pPr>
        <w:ind w:firstLine="720"/>
        <w:jc w:val="both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Список использованной литературы</w:t>
      </w:r>
    </w:p>
    <w:p w:rsidR="00D531AB" w:rsidRPr="00161497" w:rsidRDefault="00D531AB" w:rsidP="00D531AB">
      <w:pPr>
        <w:ind w:firstLine="720"/>
        <w:jc w:val="both"/>
        <w:rPr>
          <w:b/>
          <w:sz w:val="28"/>
          <w:szCs w:val="28"/>
        </w:rPr>
      </w:pPr>
      <w:r w:rsidRPr="00161497">
        <w:rPr>
          <w:b/>
          <w:sz w:val="28"/>
          <w:szCs w:val="28"/>
        </w:rPr>
        <w:t>Приложение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531AB">
      <w:pPr>
        <w:ind w:firstLine="720"/>
        <w:jc w:val="both"/>
        <w:rPr>
          <w:sz w:val="28"/>
          <w:szCs w:val="28"/>
        </w:rPr>
      </w:pPr>
    </w:p>
    <w:p w:rsidR="00161497" w:rsidRDefault="00161497" w:rsidP="00D15D4C">
      <w:pPr>
        <w:jc w:val="both"/>
        <w:rPr>
          <w:sz w:val="28"/>
          <w:szCs w:val="28"/>
        </w:rPr>
      </w:pPr>
    </w:p>
    <w:p w:rsidR="00161497" w:rsidRDefault="00161497" w:rsidP="00161497">
      <w:pPr>
        <w:ind w:firstLine="720"/>
        <w:jc w:val="right"/>
        <w:rPr>
          <w:b/>
          <w:i/>
          <w:sz w:val="28"/>
          <w:szCs w:val="28"/>
        </w:rPr>
      </w:pPr>
      <w:r w:rsidRPr="00161497">
        <w:rPr>
          <w:b/>
          <w:i/>
          <w:sz w:val="28"/>
          <w:szCs w:val="28"/>
        </w:rPr>
        <w:t>Приложение 3</w:t>
      </w:r>
    </w:p>
    <w:p w:rsidR="00161497" w:rsidRPr="00161497" w:rsidRDefault="00161497" w:rsidP="00161497">
      <w:pPr>
        <w:ind w:firstLine="720"/>
        <w:jc w:val="right"/>
        <w:rPr>
          <w:b/>
          <w:i/>
          <w:sz w:val="28"/>
          <w:szCs w:val="28"/>
        </w:rPr>
      </w:pPr>
    </w:p>
    <w:p w:rsidR="00D15D4C" w:rsidRDefault="00003F18" w:rsidP="0083231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Полезные советы </w:t>
      </w:r>
      <w:r w:rsidR="00D15D4C">
        <w:rPr>
          <w:b/>
          <w:sz w:val="28"/>
          <w:szCs w:val="28"/>
        </w:rPr>
        <w:t xml:space="preserve">студентам, </w:t>
      </w:r>
    </w:p>
    <w:p w:rsidR="00D531AB" w:rsidRPr="00667BCD" w:rsidRDefault="00003F18" w:rsidP="00832313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выполняющим</w:t>
      </w:r>
      <w:proofErr w:type="gramEnd"/>
      <w:r>
        <w:rPr>
          <w:b/>
          <w:sz w:val="28"/>
          <w:szCs w:val="28"/>
        </w:rPr>
        <w:t xml:space="preserve"> курсовую работу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667BCD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История вопроса,  которая  излагается в основной  части, –  это не  простое  перечисление чужих  мнений,  а связный,  логически выстроенный рассказ  о  том,  как постепенно  и  последовательно   формировалось  нынешнее положение  вещей  в  исследовании  рассматриваемой  Вами  проблемы.</w:t>
      </w:r>
    </w:p>
    <w:p w:rsidR="00667BCD" w:rsidRDefault="00667BCD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путать  своё и чужое.  Приведя точки зрения  предшественников, чётко  обозначьте  свою точку зрения  в научной дискуссии, приведите  собственные выводы и примеры.</w:t>
      </w:r>
    </w:p>
    <w:p w:rsidR="00667BCD" w:rsidRDefault="00667BCD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 перегружайте  текст  цитатами.  Иногда целесообразнее  пересказать  мысль  своими словами, сославшись на источник.</w:t>
      </w:r>
    </w:p>
    <w:p w:rsidR="00667BCD" w:rsidRDefault="00667BCD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Помните,  что в центре Вашей работы – исследуемый объект (произведение, метод,  стиль и пр.).</w:t>
      </w:r>
    </w:p>
    <w:p w:rsidR="00667BCD" w:rsidRDefault="00667BCD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 основных  литературоведческих  терминов,  которыми Вы пользуетесь в своей работе, поскольку читатель  должен  ясно  представлять, какое содержание  Вы в них  вкладываете. Единообразие  терминов  в исследовании  есть  непременное  условие  грамотного  изложения.</w:t>
      </w:r>
    </w:p>
    <w:p w:rsidR="00667BCD" w:rsidRDefault="00667BCD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информации  должно быть оптимально организовано.  Основная мысль располагается  в начале абзаца, от утверждения переходят  к доказательству, </w:t>
      </w:r>
      <w:r w:rsidR="00832313">
        <w:rPr>
          <w:sz w:val="28"/>
          <w:szCs w:val="28"/>
        </w:rPr>
        <w:t xml:space="preserve">подкрепляя его  конкретными примерами и анализом.  Деля текст на  абзацы,  не забывайте  о пропорциональности </w:t>
      </w:r>
      <w:r w:rsidR="00161497">
        <w:rPr>
          <w:sz w:val="28"/>
          <w:szCs w:val="28"/>
        </w:rPr>
        <w:t xml:space="preserve"> </w:t>
      </w:r>
      <w:proofErr w:type="gramStart"/>
      <w:r w:rsidR="00832313">
        <w:rPr>
          <w:sz w:val="28"/>
          <w:szCs w:val="28"/>
        </w:rPr>
        <w:t>последних</w:t>
      </w:r>
      <w:proofErr w:type="gramEnd"/>
      <w:r w:rsidR="00832313">
        <w:rPr>
          <w:sz w:val="28"/>
          <w:szCs w:val="28"/>
        </w:rPr>
        <w:t>.</w:t>
      </w:r>
    </w:p>
    <w:p w:rsidR="00832313" w:rsidRDefault="00832313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Клише «следовательно»,  «таким образом»  выражают   логичность  построения  высказывания, но  не  делают  его таковым, если  отсутствует  логическая  аргументация и мотивация  Ваших суждений.</w:t>
      </w:r>
    </w:p>
    <w:p w:rsidR="00832313" w:rsidRDefault="00832313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Короткие предложения  оказываются  более </w:t>
      </w:r>
      <w:r w:rsidR="00E349FA">
        <w:rPr>
          <w:sz w:val="28"/>
          <w:szCs w:val="28"/>
        </w:rPr>
        <w:t>заметными на фоне  сложных синтаксических  конструкций, характерных для научных работ, следовательно, они привлекают  внимание читателя  даже при поверхностном   знакомстве  с текстом.  Используйте их  для передачи   наиболее  важной информации,  постулатов, выводов и т.д.</w:t>
      </w:r>
    </w:p>
    <w:p w:rsidR="00E349FA" w:rsidRDefault="00E349FA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 читатель  понял смысл  написанного  так же, как  его  понимает автор, добивайтесь  единства   содержания,  архитектоники,  языка и стиля  своего текста.  Изложение материала  должно быть  оптимальным для читателя.</w:t>
      </w:r>
    </w:p>
    <w:p w:rsidR="00E349FA" w:rsidRPr="00667BCD" w:rsidRDefault="00E349FA" w:rsidP="00832313">
      <w:pPr>
        <w:pStyle w:val="a8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Попытки воздействовать  не только на  ум, но и на чувства читателей (экспрессивность и эмоциональность  высказываний)  не всегда  уместны в научных работах.</w:t>
      </w: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D531AB" w:rsidRDefault="00D531AB" w:rsidP="00D531AB">
      <w:pPr>
        <w:ind w:firstLine="720"/>
        <w:jc w:val="both"/>
        <w:rPr>
          <w:sz w:val="28"/>
          <w:szCs w:val="28"/>
        </w:rPr>
      </w:pPr>
    </w:p>
    <w:p w:rsidR="00AD57DA" w:rsidRDefault="003C6CEC"/>
    <w:sectPr w:rsidR="00AD57DA" w:rsidSect="007E6742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EC" w:rsidRDefault="003C6CEC">
      <w:r>
        <w:separator/>
      </w:r>
    </w:p>
  </w:endnote>
  <w:endnote w:type="continuationSeparator" w:id="0">
    <w:p w:rsidR="003C6CEC" w:rsidRDefault="003C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EC" w:rsidRDefault="003C6CEC">
      <w:r>
        <w:separator/>
      </w:r>
    </w:p>
  </w:footnote>
  <w:footnote w:type="continuationSeparator" w:id="0">
    <w:p w:rsidR="003C6CEC" w:rsidRDefault="003C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EA" w:rsidRDefault="00A3019A" w:rsidP="00744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6EA" w:rsidRDefault="003C6C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EA" w:rsidRDefault="00A3019A" w:rsidP="00744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25A">
      <w:rPr>
        <w:rStyle w:val="a7"/>
        <w:noProof/>
      </w:rPr>
      <w:t>14</w:t>
    </w:r>
    <w:r>
      <w:rPr>
        <w:rStyle w:val="a7"/>
      </w:rPr>
      <w:fldChar w:fldCharType="end"/>
    </w:r>
  </w:p>
  <w:p w:rsidR="001D26EA" w:rsidRDefault="003C6C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0B"/>
    <w:multiLevelType w:val="multilevel"/>
    <w:tmpl w:val="627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73265"/>
    <w:multiLevelType w:val="multilevel"/>
    <w:tmpl w:val="2A345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A7298E"/>
    <w:multiLevelType w:val="multilevel"/>
    <w:tmpl w:val="F0E4DA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E04971"/>
    <w:multiLevelType w:val="multilevel"/>
    <w:tmpl w:val="920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8794B"/>
    <w:multiLevelType w:val="multilevel"/>
    <w:tmpl w:val="08C6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15317"/>
    <w:multiLevelType w:val="multilevel"/>
    <w:tmpl w:val="C166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3602A"/>
    <w:multiLevelType w:val="multilevel"/>
    <w:tmpl w:val="FC1675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AB24D4A"/>
    <w:multiLevelType w:val="multilevel"/>
    <w:tmpl w:val="A3BA84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90089A"/>
    <w:multiLevelType w:val="multilevel"/>
    <w:tmpl w:val="4EFEF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B46B2F"/>
    <w:multiLevelType w:val="multilevel"/>
    <w:tmpl w:val="8DF0D3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7D136C"/>
    <w:multiLevelType w:val="multilevel"/>
    <w:tmpl w:val="A6F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92674"/>
    <w:multiLevelType w:val="hybridMultilevel"/>
    <w:tmpl w:val="F77A9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1D456A0"/>
    <w:multiLevelType w:val="multilevel"/>
    <w:tmpl w:val="F71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A21A5"/>
    <w:multiLevelType w:val="hybridMultilevel"/>
    <w:tmpl w:val="F8C8D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25"/>
    <w:rsid w:val="00003F18"/>
    <w:rsid w:val="000156E7"/>
    <w:rsid w:val="000A2116"/>
    <w:rsid w:val="000B4A25"/>
    <w:rsid w:val="00161497"/>
    <w:rsid w:val="0019323E"/>
    <w:rsid w:val="001D5872"/>
    <w:rsid w:val="001D7C60"/>
    <w:rsid w:val="001F09AD"/>
    <w:rsid w:val="001F6811"/>
    <w:rsid w:val="00214711"/>
    <w:rsid w:val="0022771B"/>
    <w:rsid w:val="00264FC7"/>
    <w:rsid w:val="002A5C18"/>
    <w:rsid w:val="002F36AA"/>
    <w:rsid w:val="00336E21"/>
    <w:rsid w:val="003421DB"/>
    <w:rsid w:val="00363A8E"/>
    <w:rsid w:val="003A0B85"/>
    <w:rsid w:val="003C6CEC"/>
    <w:rsid w:val="003D0680"/>
    <w:rsid w:val="00463E67"/>
    <w:rsid w:val="0048525A"/>
    <w:rsid w:val="004A4E7F"/>
    <w:rsid w:val="004C66DB"/>
    <w:rsid w:val="00512013"/>
    <w:rsid w:val="00524BCD"/>
    <w:rsid w:val="00667BCD"/>
    <w:rsid w:val="00672FB6"/>
    <w:rsid w:val="006A7A77"/>
    <w:rsid w:val="006E5A37"/>
    <w:rsid w:val="007741E6"/>
    <w:rsid w:val="007B679D"/>
    <w:rsid w:val="00832313"/>
    <w:rsid w:val="00847A27"/>
    <w:rsid w:val="008639BC"/>
    <w:rsid w:val="008951AE"/>
    <w:rsid w:val="00974784"/>
    <w:rsid w:val="00A3019A"/>
    <w:rsid w:val="00A84F11"/>
    <w:rsid w:val="00AC774C"/>
    <w:rsid w:val="00B10965"/>
    <w:rsid w:val="00B5448C"/>
    <w:rsid w:val="00BE0E75"/>
    <w:rsid w:val="00BF6E8B"/>
    <w:rsid w:val="00D15D4C"/>
    <w:rsid w:val="00D531AB"/>
    <w:rsid w:val="00E31691"/>
    <w:rsid w:val="00E349FA"/>
    <w:rsid w:val="00EC375A"/>
    <w:rsid w:val="00F651B4"/>
    <w:rsid w:val="00FD1534"/>
    <w:rsid w:val="00FF1D80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1A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5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53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3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31AB"/>
  </w:style>
  <w:style w:type="paragraph" w:styleId="a8">
    <w:name w:val="List Paragraph"/>
    <w:basedOn w:val="a"/>
    <w:uiPriority w:val="34"/>
    <w:qFormat/>
    <w:rsid w:val="00667B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96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F68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1A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5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53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3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31AB"/>
  </w:style>
  <w:style w:type="paragraph" w:styleId="a8">
    <w:name w:val="List Paragraph"/>
    <w:basedOn w:val="a"/>
    <w:uiPriority w:val="34"/>
    <w:qFormat/>
    <w:rsid w:val="00667B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96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F6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04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2255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5002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364">
                  <w:marLeft w:val="0"/>
                  <w:marRight w:val="0"/>
                  <w:marTop w:val="150"/>
                  <w:marBottom w:val="150"/>
                  <w:divBdr>
                    <w:top w:val="single" w:sz="12" w:space="11" w:color="F1AA56"/>
                    <w:left w:val="single" w:sz="12" w:space="11" w:color="F1AA56"/>
                    <w:bottom w:val="single" w:sz="12" w:space="15" w:color="F1AA56"/>
                    <w:right w:val="single" w:sz="12" w:space="11" w:color="F1AA56"/>
                  </w:divBdr>
                  <w:divsChild>
                    <w:div w:id="4372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2013-12-21T07:46:00Z</dcterms:created>
  <dcterms:modified xsi:type="dcterms:W3CDTF">2015-11-15T18:52:00Z</dcterms:modified>
</cp:coreProperties>
</file>