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MicrosoftWordforWindows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TimesNewRomanCyr</w:t>
      </w:r>
      <w:r w:rsidRPr="00F13522">
        <w:rPr>
          <w:color w:val="000000"/>
          <w:szCs w:val="28"/>
        </w:rPr>
        <w:t xml:space="preserve">, размером 14 пунктов. Шрифт текста должен быть четким. Размер абзацного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пропусков, повторений. Первой страницей является титульный лист, номер страницы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страницах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полное название учебного заведения</w:t>
      </w:r>
      <w:r w:rsidRPr="00F13522">
        <w:rPr>
          <w:color w:val="000000"/>
          <w:szCs w:val="28"/>
        </w:rPr>
        <w:t xml:space="preserve">, название института, название соответствующей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обучения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отчество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научного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должность,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 xml:space="preserve">включает введение, перечень всех глав и вопросов согласно плану работы, заключение,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указанием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введение имеет общепринятую структуру и должно содержать следующие логически обособленные части: актуальность выбранной темы; цель и задачи работы; предмет и объект исследования; методологическую основу;  характеристику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Объем введения составляет 2-3 страницы или 10% от всего объема работы.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соответст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арабскими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 xml:space="preserve">Новый вопрос в главе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Наименования глав должны соответствовать характеру излагаемого материала,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почерпнуты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 New Roman 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указание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информация; при этом рекомендуется использовать данные официальных сайтов государственных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нормативных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– приложения оформляются как продолжение курсовой работы и располагаются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обосновано.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судебных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определения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Пленумов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Российской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 xml:space="preserve">По каждому использованному источнику должна быть полная информация.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какого числа принят, номер, дата последней редакции, где был опубликован, в каком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 Правительстве Российской Федерации: Федеральный конституционный закон от 17.12.1997 № 2-ФКЗ (ред. от 28.12.2010) // Собрание законодательства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стандарте должны включать: обозначение и полное наименование.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 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 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71" w:rsidRDefault="00764871" w:rsidP="005365AF">
      <w:r>
        <w:separator/>
      </w:r>
    </w:p>
  </w:endnote>
  <w:endnote w:type="continuationSeparator" w:id="1">
    <w:p w:rsidR="00764871" w:rsidRDefault="00764871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71" w:rsidRDefault="00764871" w:rsidP="005365AF">
      <w:r>
        <w:separator/>
      </w:r>
    </w:p>
  </w:footnote>
  <w:footnote w:type="continuationSeparator" w:id="1">
    <w:p w:rsidR="00764871" w:rsidRDefault="00764871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246B90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A7616F">
          <w:rPr>
            <w:noProof/>
            <w:sz w:val="22"/>
          </w:rPr>
          <w:t>3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46B90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3E4654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4871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903A29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16F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64A-FBC9-4B00-AEFF-1352DB7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1</TotalTime>
  <Pages>6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3</cp:revision>
  <cp:lastPrinted>2014-03-14T14:59:00Z</cp:lastPrinted>
  <dcterms:created xsi:type="dcterms:W3CDTF">2015-10-05T10:35:00Z</dcterms:created>
  <dcterms:modified xsi:type="dcterms:W3CDTF">2016-07-19T07:38:00Z</dcterms:modified>
</cp:coreProperties>
</file>